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61" w:rsidRDefault="000E7640" w:rsidP="000E7640">
      <w:pPr>
        <w:spacing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-189230</wp:posOffset>
            </wp:positionV>
            <wp:extent cx="6678295" cy="9796780"/>
            <wp:effectExtent l="1905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911" t="8897" r="31855" b="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95" cy="979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640" w:rsidRPr="00A3408D" w:rsidRDefault="000E7640" w:rsidP="000E7640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Содержание:</w:t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8461"/>
        <w:gridCol w:w="851"/>
      </w:tblGrid>
      <w:tr w:rsidR="000E7640" w:rsidRPr="00FF24AC" w:rsidTr="000E7640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0E7640" w:rsidRPr="00FF24AC" w:rsidTr="000E7640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0C5412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C5412"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0C5412" w:rsidRDefault="000E7640" w:rsidP="000E76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5412">
              <w:rPr>
                <w:rFonts w:ascii="Times New Roman" w:hAnsi="Times New Roman"/>
                <w:sz w:val="28"/>
                <w:szCs w:val="28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0E7640" w:rsidRPr="00FF24AC" w:rsidTr="000E7640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Пояснительная записка. Цель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EC5076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0E7640" w:rsidRPr="00FF24AC" w:rsidTr="000E7640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EC5076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0E7640" w:rsidRPr="00FF24AC" w:rsidTr="000E7640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Принципы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40" w:rsidRPr="00EC5076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0E7640" w:rsidRPr="00FF24AC" w:rsidTr="000E7640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40" w:rsidRPr="00EC5076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0E7640" w:rsidRPr="00FF24AC" w:rsidTr="000E7640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Возрастные и индивидуальные особенности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40" w:rsidRPr="00C9564C" w:rsidRDefault="005F4ECD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0E7640" w:rsidRPr="00FF24AC" w:rsidTr="000E7640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40" w:rsidRPr="00EC5076" w:rsidRDefault="005F4ECD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0E7640" w:rsidRPr="00FF24AC" w:rsidTr="000E7640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0C5412" w:rsidRDefault="000E7640" w:rsidP="000E76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541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C5412"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0C5412" w:rsidRDefault="000E7640" w:rsidP="000E76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5412">
              <w:rPr>
                <w:rFonts w:ascii="Times New Roman" w:hAnsi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40" w:rsidRPr="00FF24AC" w:rsidRDefault="005F4ECD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0E7640" w:rsidRPr="00FF24AC" w:rsidTr="000E7640">
        <w:trPr>
          <w:trHeight w:val="1999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Описание особенностей образовательной деятельности с детьми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 образовательной области «Физическое развитие»</w:t>
            </w:r>
            <w:r w:rsidRPr="00FF24AC">
              <w:rPr>
                <w:rFonts w:ascii="Times New Roman" w:hAnsi="Times New Roman"/>
                <w:sz w:val="28"/>
                <w:szCs w:val="28"/>
              </w:rPr>
              <w:t>в соответствии с образовательной программой и примерной общеобразовательной программой дошкольного образования «От рождения до школы»/ Под ред. Н. Е. Вераксы, Т. С. Комаровой, М. А. Васильевой).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40" w:rsidRPr="009A49FE" w:rsidRDefault="005F4ECD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0E7640" w:rsidRPr="00FF24AC" w:rsidTr="000E7640">
        <w:trPr>
          <w:trHeight w:val="825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640" w:rsidRPr="000C5412" w:rsidRDefault="000E7640" w:rsidP="000E7640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Особенности сотрудничества с семьями воспитанников  (перспективный план взаимодействия с родителями).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640" w:rsidRPr="00FF24AC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F4ECD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0E7640" w:rsidRPr="00FF24AC" w:rsidTr="000E7640">
        <w:trPr>
          <w:trHeight w:val="32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40" w:rsidRPr="00FF24AC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  <w:r w:rsidRPr="000C5412">
              <w:rPr>
                <w:rFonts w:ascii="Times New Roman" w:hAnsi="Times New Roman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5412">
              <w:rPr>
                <w:rFonts w:ascii="Times New Roman" w:hAnsi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40" w:rsidRPr="00FF24AC" w:rsidRDefault="000E7640" w:rsidP="000E764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F4ECD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0E7640" w:rsidRPr="00FF24AC" w:rsidTr="000E7640">
        <w:trPr>
          <w:trHeight w:val="26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40" w:rsidRPr="00FF24AC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FF24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Режим пребывания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40" w:rsidRPr="00FF24AC" w:rsidRDefault="000E7640" w:rsidP="000E764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F4ECD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0E7640" w:rsidRPr="00FF24AC" w:rsidTr="000E7640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5F4ECD" w:rsidRDefault="005F4ECD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40" w:rsidRPr="00FF24AC" w:rsidRDefault="000E7640" w:rsidP="000E76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 xml:space="preserve">Расписание </w:t>
            </w: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40" w:rsidRPr="00FF24AC" w:rsidRDefault="000E7640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F4ECD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5F4ECD" w:rsidRPr="00FF24AC" w:rsidTr="000E7640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CD" w:rsidRPr="000C5412" w:rsidRDefault="005F4ECD" w:rsidP="00B93F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CD" w:rsidRPr="00FF24AC" w:rsidRDefault="005F4ECD" w:rsidP="000E76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Лист здоровья воспитанников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ECD" w:rsidRPr="00FF24AC" w:rsidRDefault="005F4ECD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5F4ECD" w:rsidRPr="00FF24AC" w:rsidTr="000E7640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CD" w:rsidRPr="000C5412" w:rsidRDefault="005F4ECD" w:rsidP="00B93F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CD" w:rsidRPr="00FF24AC" w:rsidRDefault="005F4ECD" w:rsidP="000E76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Социальный паспорт группы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ECD" w:rsidRPr="00FF24AC" w:rsidRDefault="005F4ECD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</w:tr>
      <w:tr w:rsidR="005F4ECD" w:rsidRPr="00FF24AC" w:rsidTr="000E7640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CD" w:rsidRPr="000C5412" w:rsidRDefault="005F4ECD" w:rsidP="00B93F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CD" w:rsidRPr="00FF24AC" w:rsidRDefault="005F4ECD" w:rsidP="000E76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Двигательный режим 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ECD" w:rsidRPr="00FF24AC" w:rsidRDefault="005F4ECD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5F4ECD" w:rsidRPr="00FF24AC" w:rsidTr="000E7640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CD" w:rsidRPr="000C5412" w:rsidRDefault="005F4ECD" w:rsidP="00B93F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CD" w:rsidRPr="00FF24AC" w:rsidRDefault="005F4ECD" w:rsidP="000E76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Традиции группы (с включением культурно-досуговой деятельности)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ECD" w:rsidRPr="00FF24AC" w:rsidRDefault="005F4ECD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</w:tr>
      <w:tr w:rsidR="005F4ECD" w:rsidRPr="00FF24AC" w:rsidTr="000E7640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CD" w:rsidRPr="000C5412" w:rsidRDefault="005F4ECD" w:rsidP="00B93F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CD" w:rsidRPr="00FF24AC" w:rsidRDefault="005F4ECD" w:rsidP="000E76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Программно-методическое обеспечение образовательного процесса по образовательным областям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ECD" w:rsidRPr="00FF24AC" w:rsidRDefault="005F4ECD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</w:tr>
      <w:tr w:rsidR="005F4ECD" w:rsidRPr="00FF24AC" w:rsidTr="000E7640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CD" w:rsidRPr="000C5412" w:rsidRDefault="005F4ECD" w:rsidP="00B93F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CD" w:rsidRPr="00FF24AC" w:rsidRDefault="005F4ECD" w:rsidP="000E76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Организация предметно-пространственной среды (в том числе материально-техническое обеспечение)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ECD" w:rsidRPr="00FF24AC" w:rsidRDefault="005F4ECD" w:rsidP="000E76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</w:tr>
    </w:tbl>
    <w:p w:rsidR="000E7640" w:rsidRDefault="000E7640" w:rsidP="000E7640">
      <w:pPr>
        <w:spacing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5F4ECD" w:rsidRDefault="005F4ECD" w:rsidP="000E7640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0E7640" w:rsidRPr="000E7640" w:rsidRDefault="000E7640" w:rsidP="000E7640">
      <w:pPr>
        <w:spacing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 w:rsidRPr="000E7640">
        <w:rPr>
          <w:rFonts w:ascii="Times New Roman" w:hAnsi="Times New Roman"/>
          <w:b/>
          <w:sz w:val="28"/>
          <w:szCs w:val="28"/>
          <w:lang w:val="en-US" w:eastAsia="en-US"/>
        </w:rPr>
        <w:lastRenderedPageBreak/>
        <w:t>I</w:t>
      </w:r>
      <w:r w:rsidRPr="000E7640">
        <w:rPr>
          <w:rFonts w:ascii="Times New Roman" w:hAnsi="Times New Roman"/>
          <w:b/>
          <w:sz w:val="28"/>
          <w:szCs w:val="28"/>
          <w:lang w:eastAsia="en-US"/>
        </w:rPr>
        <w:t>.</w:t>
      </w:r>
      <w:r w:rsidRPr="000E7640">
        <w:rPr>
          <w:rFonts w:ascii="Times New Roman" w:hAnsi="Times New Roman"/>
          <w:b/>
          <w:sz w:val="28"/>
          <w:szCs w:val="28"/>
        </w:rPr>
        <w:t xml:space="preserve"> Целевой раздел</w:t>
      </w:r>
    </w:p>
    <w:p w:rsidR="000E7640" w:rsidRPr="000E7640" w:rsidRDefault="000E7640" w:rsidP="000E7640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0B09D6" w:rsidRPr="000E7640" w:rsidRDefault="000E7640" w:rsidP="00E74B36">
      <w:pPr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</w:t>
      </w:r>
      <w:r w:rsidR="000B09D6" w:rsidRPr="000E7640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  <w:r w:rsidRPr="000E7640">
        <w:rPr>
          <w:rFonts w:ascii="Times New Roman" w:hAnsi="Times New Roman"/>
          <w:b/>
          <w:bCs/>
          <w:sz w:val="28"/>
          <w:szCs w:val="28"/>
        </w:rPr>
        <w:t>. Цель</w:t>
      </w:r>
    </w:p>
    <w:p w:rsidR="000B09D6" w:rsidRPr="004F3D31" w:rsidRDefault="000B09D6" w:rsidP="00D70FDE">
      <w:pPr>
        <w:jc w:val="both"/>
        <w:rPr>
          <w:rFonts w:ascii="Times New Roman" w:hAnsi="Times New Roman"/>
          <w:sz w:val="28"/>
          <w:szCs w:val="28"/>
        </w:rPr>
      </w:pPr>
      <w:r w:rsidRPr="004F3D31">
        <w:rPr>
          <w:rFonts w:ascii="Times New Roman" w:hAnsi="Times New Roman"/>
          <w:sz w:val="28"/>
          <w:szCs w:val="28"/>
        </w:rPr>
        <w:t>Настоящая рабочая программа разработана на основе общеобразовательной программы дошкольного образования</w:t>
      </w:r>
      <w:r w:rsidRPr="004F3D31">
        <w:rPr>
          <w:rFonts w:ascii="Times New Roman" w:hAnsi="Times New Roman"/>
          <w:bCs/>
          <w:sz w:val="28"/>
          <w:szCs w:val="28"/>
        </w:rPr>
        <w:t>на основе примерной основной общеобразовательной программы дошкольного образования «</w:t>
      </w:r>
      <w:r>
        <w:rPr>
          <w:rFonts w:ascii="Times New Roman" w:hAnsi="Times New Roman"/>
          <w:bCs/>
          <w:sz w:val="28"/>
          <w:szCs w:val="28"/>
        </w:rPr>
        <w:t>От рождения до ш</w:t>
      </w:r>
      <w:r w:rsidRPr="00A202DB">
        <w:rPr>
          <w:rFonts w:ascii="Times New Roman" w:hAnsi="Times New Roman"/>
          <w:bCs/>
          <w:sz w:val="28"/>
          <w:szCs w:val="28"/>
        </w:rPr>
        <w:t>колы</w:t>
      </w:r>
      <w:r w:rsidRPr="004F3D31">
        <w:rPr>
          <w:rFonts w:ascii="Times New Roman" w:hAnsi="Times New Roman"/>
          <w:bCs/>
          <w:sz w:val="28"/>
          <w:szCs w:val="28"/>
        </w:rPr>
        <w:t>» / Под ред. Н. Е. Вераксы, Т. С. Комаровой, М. А. Васильевой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3D31">
        <w:rPr>
          <w:rFonts w:ascii="Times New Roman" w:hAnsi="Times New Roman"/>
          <w:sz w:val="28"/>
          <w:szCs w:val="28"/>
        </w:rPr>
        <w:t xml:space="preserve">образовательной программы </w:t>
      </w:r>
      <w:r w:rsidRPr="004F3D31">
        <w:rPr>
          <w:rFonts w:ascii="Times New Roman" w:hAnsi="Times New Roman"/>
          <w:bCs/>
          <w:sz w:val="28"/>
          <w:szCs w:val="28"/>
        </w:rPr>
        <w:t>ДОУ</w:t>
      </w:r>
      <w:r w:rsidRPr="004F3D31">
        <w:rPr>
          <w:rFonts w:ascii="Times New Roman" w:hAnsi="Times New Roman"/>
          <w:sz w:val="28"/>
          <w:szCs w:val="28"/>
        </w:rPr>
        <w:t xml:space="preserve"> - в соответствии с Федеральными государственным образовательным стандартом к структуре основной общеобразовательной программы дошкольного образования для детей дошкольного возраста.</w:t>
      </w:r>
    </w:p>
    <w:p w:rsidR="000B09D6" w:rsidRDefault="000B09D6" w:rsidP="00D70FDE">
      <w:pPr>
        <w:rPr>
          <w:rFonts w:ascii="Times New Roman" w:hAnsi="Times New Roman"/>
          <w:sz w:val="28"/>
          <w:szCs w:val="28"/>
        </w:rPr>
      </w:pPr>
      <w:r w:rsidRPr="004F3D31">
        <w:rPr>
          <w:rFonts w:ascii="Times New Roman" w:hAnsi="Times New Roman"/>
          <w:sz w:val="28"/>
          <w:szCs w:val="28"/>
        </w:rPr>
        <w:t xml:space="preserve">        Рабочая программа разработана в соответствии со следующиминормативными документами:</w:t>
      </w:r>
    </w:p>
    <w:p w:rsidR="000B09D6" w:rsidRDefault="000B09D6" w:rsidP="00D70FD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72F75">
        <w:rPr>
          <w:rFonts w:ascii="Times New Roman" w:hAnsi="Times New Roman"/>
          <w:sz w:val="28"/>
          <w:szCs w:val="28"/>
        </w:rPr>
        <w:t>Федеральный закон «Об образовании в РФ» от 29 декабря 2012 г. № 273-ФЗ</w:t>
      </w:r>
    </w:p>
    <w:p w:rsidR="000B09D6" w:rsidRDefault="000B09D6" w:rsidP="00D70FD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72F75">
        <w:rPr>
          <w:rFonts w:ascii="Times New Roman" w:hAnsi="Times New Roman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</w:t>
      </w:r>
    </w:p>
    <w:p w:rsidR="000B09D6" w:rsidRDefault="000B09D6" w:rsidP="00D70FD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72F75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15 мая 2013 г. № 26 г. Москва от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</w:t>
      </w:r>
    </w:p>
    <w:p w:rsidR="000B09D6" w:rsidRDefault="000B09D6" w:rsidP="00D70FD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72F75">
        <w:rPr>
          <w:rFonts w:ascii="Times New Roman" w:hAnsi="Times New Roman"/>
          <w:sz w:val="28"/>
          <w:szCs w:val="28"/>
        </w:rPr>
        <w:t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№ 30038);</w:t>
      </w:r>
    </w:p>
    <w:p w:rsidR="000B09D6" w:rsidRDefault="000B09D6" w:rsidP="00D70FD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компонент;</w:t>
      </w:r>
    </w:p>
    <w:p w:rsidR="000B09D6" w:rsidRPr="00072F75" w:rsidRDefault="000B09D6" w:rsidP="00D70FD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МБДОУ «Колокольчик»</w:t>
      </w:r>
    </w:p>
    <w:p w:rsidR="000B09D6" w:rsidRDefault="000B09D6" w:rsidP="00A202DB">
      <w:pPr>
        <w:rPr>
          <w:rFonts w:ascii="Times New Roman" w:hAnsi="Times New Roman"/>
          <w:sz w:val="28"/>
          <w:szCs w:val="28"/>
        </w:rPr>
      </w:pPr>
      <w:r w:rsidRPr="004F3D31">
        <w:rPr>
          <w:rFonts w:ascii="Times New Roman" w:hAnsi="Times New Roman"/>
          <w:b/>
          <w:sz w:val="28"/>
          <w:szCs w:val="28"/>
        </w:rPr>
        <w:t>Цель:</w:t>
      </w:r>
      <w:r w:rsidR="000E7640">
        <w:rPr>
          <w:rFonts w:ascii="Times New Roman" w:hAnsi="Times New Roman"/>
          <w:b/>
          <w:sz w:val="28"/>
          <w:szCs w:val="28"/>
        </w:rPr>
        <w:t xml:space="preserve"> </w:t>
      </w:r>
      <w:r w:rsidRPr="004F3D31">
        <w:rPr>
          <w:rFonts w:ascii="Times New Roman" w:hAnsi="Times New Roman"/>
          <w:bCs/>
          <w:sz w:val="28"/>
          <w:szCs w:val="28"/>
        </w:rPr>
        <w:t>развитие</w:t>
      </w:r>
      <w:r w:rsidR="000E7640">
        <w:rPr>
          <w:rFonts w:ascii="Times New Roman" w:hAnsi="Times New Roman"/>
          <w:bCs/>
          <w:sz w:val="28"/>
          <w:szCs w:val="28"/>
        </w:rPr>
        <w:t xml:space="preserve"> </w:t>
      </w:r>
      <w:r w:rsidRPr="004F3D31">
        <w:rPr>
          <w:rFonts w:ascii="Times New Roman" w:hAnsi="Times New Roman"/>
          <w:bCs/>
          <w:sz w:val="28"/>
          <w:szCs w:val="28"/>
        </w:rPr>
        <w:t>физических, интеллектуальных и личностных качеств</w:t>
      </w:r>
      <w:r>
        <w:rPr>
          <w:rFonts w:ascii="Times New Roman" w:hAnsi="Times New Roman"/>
          <w:bCs/>
          <w:sz w:val="28"/>
          <w:szCs w:val="28"/>
        </w:rPr>
        <w:t>,</w:t>
      </w:r>
      <w:r w:rsidRPr="00D70FDE">
        <w:rPr>
          <w:rFonts w:ascii="Times New Roman" w:hAnsi="Times New Roman"/>
          <w:sz w:val="28"/>
          <w:szCs w:val="28"/>
        </w:rPr>
        <w:t xml:space="preserve"> направлена на достижение у детей интереса и ценностного отношения к занятиям физической культурой</w:t>
      </w:r>
      <w:r w:rsidRPr="004F3D31">
        <w:rPr>
          <w:rFonts w:ascii="Times New Roman" w:hAnsi="Times New Roman"/>
          <w:bCs/>
          <w:sz w:val="28"/>
          <w:szCs w:val="28"/>
        </w:rPr>
        <w:t xml:space="preserve">, формирование предпосылок учебной </w:t>
      </w:r>
      <w:r w:rsidRPr="004F3D31">
        <w:rPr>
          <w:rFonts w:ascii="Times New Roman" w:hAnsi="Times New Roman"/>
          <w:bCs/>
          <w:sz w:val="28"/>
          <w:szCs w:val="28"/>
        </w:rPr>
        <w:lastRenderedPageBreak/>
        <w:t>деятельности, обеспечивающих социальную успешность, сохранение и укреп</w:t>
      </w:r>
      <w:r>
        <w:rPr>
          <w:rFonts w:ascii="Times New Roman" w:hAnsi="Times New Roman"/>
          <w:bCs/>
          <w:sz w:val="28"/>
          <w:szCs w:val="28"/>
        </w:rPr>
        <w:t>ление здоровья</w:t>
      </w:r>
      <w:r w:rsidRPr="00D70FD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гармоничное</w:t>
      </w:r>
      <w:r w:rsidRPr="00D70FDE">
        <w:rPr>
          <w:rFonts w:ascii="Times New Roman" w:hAnsi="Times New Roman"/>
          <w:sz w:val="28"/>
          <w:szCs w:val="28"/>
        </w:rPr>
        <w:t xml:space="preserve"> физическое развитие</w:t>
      </w:r>
      <w:r>
        <w:rPr>
          <w:rFonts w:ascii="Times New Roman" w:hAnsi="Times New Roman"/>
          <w:sz w:val="28"/>
          <w:szCs w:val="28"/>
        </w:rPr>
        <w:t>.</w:t>
      </w:r>
    </w:p>
    <w:p w:rsidR="000B09D6" w:rsidRPr="000E7640" w:rsidRDefault="000E7640" w:rsidP="000E7640">
      <w:pPr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1.2.</w:t>
      </w:r>
      <w:r w:rsidR="000B09D6" w:rsidRPr="004F3D31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0B09D6" w:rsidRPr="00A202DB" w:rsidRDefault="000B09D6" w:rsidP="00A202D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02DB">
        <w:rPr>
          <w:rFonts w:ascii="Times New Roman" w:hAnsi="Times New Roman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0B09D6" w:rsidRPr="00D70FDE" w:rsidRDefault="000B09D6" w:rsidP="00A202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70FDE">
        <w:rPr>
          <w:rFonts w:ascii="Times New Roman" w:hAnsi="Times New Roman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0B09D6" w:rsidRPr="00D70FDE" w:rsidRDefault="000B09D6" w:rsidP="00A202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70FDE">
        <w:rPr>
          <w:rFonts w:ascii="Times New Roman" w:hAnsi="Times New Roman"/>
          <w:sz w:val="28"/>
          <w:szCs w:val="28"/>
        </w:rPr>
        <w:t>формирование у воспитанников потребности вдвигательной активности и физическом совершенствовании».</w:t>
      </w:r>
    </w:p>
    <w:p w:rsidR="000B09D6" w:rsidRDefault="000B09D6" w:rsidP="00A202DB">
      <w:pPr>
        <w:pStyle w:val="a3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BA7647">
        <w:rPr>
          <w:rFonts w:ascii="Times New Roman" w:hAnsi="Times New Roman"/>
          <w:bCs/>
          <w:sz w:val="28"/>
          <w:szCs w:val="28"/>
        </w:rPr>
        <w:t>укреплять физическое и психическое здоровье детей, формировать основы двигательной и гигиенической культуры;</w:t>
      </w:r>
    </w:p>
    <w:p w:rsidR="000B09D6" w:rsidRDefault="000B09D6" w:rsidP="00A202DB">
      <w:pPr>
        <w:pStyle w:val="a3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BA7647">
        <w:rPr>
          <w:rFonts w:ascii="Times New Roman" w:hAnsi="Times New Roman"/>
          <w:bCs/>
          <w:sz w:val="28"/>
          <w:szCs w:val="28"/>
        </w:rPr>
        <w:t>развивать у детей на основе разного образовательного содержания эмоциональную отзывчивость, способность к сопереживанию, готовность к проявлению гуманного отношения в детской деятельности, поведении, поступках;</w:t>
      </w:r>
    </w:p>
    <w:p w:rsidR="000B09D6" w:rsidRDefault="000B09D6" w:rsidP="00A202DB">
      <w:pPr>
        <w:pStyle w:val="a3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BA7647">
        <w:rPr>
          <w:rFonts w:ascii="Times New Roman" w:hAnsi="Times New Roman"/>
          <w:bCs/>
          <w:sz w:val="28"/>
          <w:szCs w:val="28"/>
        </w:rPr>
        <w:t>способствовать развитию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0B09D6" w:rsidRPr="00BA7647" w:rsidRDefault="000B09D6" w:rsidP="00A202DB">
      <w:pPr>
        <w:pStyle w:val="a3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BA7647">
        <w:rPr>
          <w:rFonts w:ascii="Times New Roman" w:hAnsi="Times New Roman"/>
          <w:bCs/>
          <w:sz w:val="28"/>
          <w:szCs w:val="28"/>
        </w:rPr>
        <w:t>пробудить творческую активность детей, стимулировать воображение, желание включаться в творческую деятельность.</w:t>
      </w:r>
    </w:p>
    <w:p w:rsidR="000B09D6" w:rsidRPr="004F3D31" w:rsidRDefault="000E7640" w:rsidP="00E74B36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</w:t>
      </w:r>
      <w:r w:rsidR="000B09D6" w:rsidRPr="004F3D31">
        <w:rPr>
          <w:rFonts w:ascii="Times New Roman" w:hAnsi="Times New Roman"/>
          <w:b/>
          <w:bCs/>
          <w:sz w:val="28"/>
          <w:szCs w:val="28"/>
        </w:rPr>
        <w:t>Принципы и подходы к формированию программы.</w:t>
      </w:r>
    </w:p>
    <w:p w:rsidR="000B09D6" w:rsidRPr="004F3D31" w:rsidRDefault="000B09D6" w:rsidP="00A202DB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D31">
        <w:rPr>
          <w:rFonts w:ascii="Times New Roman" w:hAnsi="Times New Roman"/>
          <w:sz w:val="28"/>
          <w:szCs w:val="28"/>
        </w:rPr>
        <w:t>ринцип развивающего обучения (при обучении движениям, предполагаемые упражнения, должны опережать имеющийся у детей в данный момент уровень умений и навыков).</w:t>
      </w:r>
    </w:p>
    <w:p w:rsidR="000B09D6" w:rsidRPr="004F3D31" w:rsidRDefault="000B09D6" w:rsidP="00A202DB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D31">
        <w:rPr>
          <w:rFonts w:ascii="Times New Roman" w:hAnsi="Times New Roman"/>
          <w:sz w:val="28"/>
          <w:szCs w:val="28"/>
        </w:rPr>
        <w:t>ринцип воспитывающего обучения (в процессе НОД решаются воспитательные задачи: настойчивость, смелость, выдержка, нравственно – волевые качества).</w:t>
      </w:r>
    </w:p>
    <w:p w:rsidR="000B09D6" w:rsidRPr="004F3D31" w:rsidRDefault="000B09D6" w:rsidP="00A202DB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D31">
        <w:rPr>
          <w:rFonts w:ascii="Times New Roman" w:hAnsi="Times New Roman"/>
          <w:sz w:val="28"/>
          <w:szCs w:val="28"/>
        </w:rPr>
        <w:t>ринцип сознательности (понимание ребёнка сути того или иного движения, которое он производит)</w:t>
      </w:r>
    </w:p>
    <w:p w:rsidR="000B09D6" w:rsidRPr="004F3D31" w:rsidRDefault="000B09D6" w:rsidP="00A202DB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D31">
        <w:rPr>
          <w:rFonts w:ascii="Times New Roman" w:hAnsi="Times New Roman"/>
          <w:sz w:val="28"/>
          <w:szCs w:val="28"/>
        </w:rPr>
        <w:t>ринцип систематичности (чередование нагрузки и отдыха).</w:t>
      </w:r>
    </w:p>
    <w:p w:rsidR="000B09D6" w:rsidRPr="004F3D31" w:rsidRDefault="000B09D6" w:rsidP="00A202DB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D31">
        <w:rPr>
          <w:rFonts w:ascii="Times New Roman" w:hAnsi="Times New Roman"/>
          <w:sz w:val="28"/>
          <w:szCs w:val="28"/>
        </w:rPr>
        <w:t>ринцип наглядности (заключается в создании у ребёнка с помощью различных органов чувств, представление о движении).</w:t>
      </w:r>
    </w:p>
    <w:p w:rsidR="000B09D6" w:rsidRPr="004F3D31" w:rsidRDefault="000B09D6" w:rsidP="00A202DB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D31">
        <w:rPr>
          <w:rFonts w:ascii="Times New Roman" w:hAnsi="Times New Roman"/>
          <w:sz w:val="28"/>
          <w:szCs w:val="28"/>
        </w:rPr>
        <w:t>ринцип доступности (обучение детей с учётом возрастных, половых особенностей и индивидуальных различий, уровня физической подготовленности; постепенность усложнения физических упражнений).</w:t>
      </w:r>
    </w:p>
    <w:p w:rsidR="000B09D6" w:rsidRPr="004F3D31" w:rsidRDefault="000B09D6" w:rsidP="00A202DB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4F3D31">
        <w:rPr>
          <w:rFonts w:ascii="Times New Roman" w:hAnsi="Times New Roman"/>
          <w:sz w:val="28"/>
          <w:szCs w:val="28"/>
        </w:rPr>
        <w:t>ринцип индивидуализации (учитываются индивидуальные особенности каждого ребёнка с учётом состояния здоровья, развития, нагрузки).</w:t>
      </w:r>
    </w:p>
    <w:p w:rsidR="000B09D6" w:rsidRPr="004F3D31" w:rsidRDefault="000B09D6" w:rsidP="00A202DB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D31">
        <w:rPr>
          <w:rFonts w:ascii="Times New Roman" w:hAnsi="Times New Roman"/>
          <w:sz w:val="28"/>
          <w:szCs w:val="28"/>
        </w:rPr>
        <w:t>ринцип оздоровительной направленности (укрепление здоровья средствами физического воспитания).</w:t>
      </w:r>
    </w:p>
    <w:p w:rsidR="000B09D6" w:rsidRDefault="000B09D6" w:rsidP="00A202DB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D31">
        <w:rPr>
          <w:rFonts w:ascii="Times New Roman" w:hAnsi="Times New Roman"/>
          <w:sz w:val="28"/>
          <w:szCs w:val="28"/>
        </w:rPr>
        <w:t>ринцип творческой направленности (ребёнок самостоятельно создаёт новые движения, основанные на использовании его двигательного опыта и наличия мотива, побуждающего к творческой деятельности)</w:t>
      </w:r>
    </w:p>
    <w:p w:rsidR="000B09D6" w:rsidRPr="000E7640" w:rsidRDefault="000E7640" w:rsidP="000E7640">
      <w:pPr>
        <w:pStyle w:val="1"/>
        <w:spacing w:before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1.5.</w:t>
      </w:r>
      <w:r w:rsidR="000B09D6" w:rsidRPr="00C04068">
        <w:rPr>
          <w:rFonts w:ascii="Times New Roman" w:hAnsi="Times New Roman"/>
          <w:color w:val="auto"/>
        </w:rPr>
        <w:t>Возрастные и индивиду</w:t>
      </w:r>
      <w:r w:rsidR="00C04068">
        <w:rPr>
          <w:rFonts w:ascii="Times New Roman" w:hAnsi="Times New Roman"/>
          <w:color w:val="auto"/>
        </w:rPr>
        <w:t xml:space="preserve">альные особенности </w:t>
      </w:r>
      <w:r w:rsidR="000B09D6" w:rsidRPr="00C04068">
        <w:rPr>
          <w:rFonts w:ascii="Times New Roman" w:hAnsi="Times New Roman"/>
          <w:color w:val="auto"/>
        </w:rPr>
        <w:t xml:space="preserve"> (от 4 до 5 лет) </w:t>
      </w:r>
    </w:p>
    <w:p w:rsidR="00C04068" w:rsidRPr="009E6D61" w:rsidRDefault="00C04068" w:rsidP="000E7640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C04068">
        <w:rPr>
          <w:rFonts w:ascii="Times New Roman" w:hAnsi="Times New Roman"/>
          <w:i/>
          <w:iCs/>
          <w:sz w:val="24"/>
          <w:szCs w:val="24"/>
        </w:rPr>
        <w:t>      </w:t>
      </w:r>
      <w:r w:rsidRPr="009E6D61">
        <w:rPr>
          <w:rFonts w:ascii="Times New Roman" w:hAnsi="Times New Roman"/>
          <w:i/>
          <w:iCs/>
          <w:sz w:val="28"/>
          <w:szCs w:val="28"/>
        </w:rPr>
        <w:t>Возросли физические возможности детей:</w:t>
      </w:r>
      <w:r w:rsidRPr="009E6D61">
        <w:rPr>
          <w:rFonts w:ascii="Times New Roman" w:hAnsi="Times New Roman"/>
          <w:sz w:val="28"/>
          <w:szCs w:val="28"/>
        </w:rPr>
        <w:t> движения их стали значительно более уверенными и разнообразными. Дошкольники испытывают острую потребность в движении. В случае ограничения активной двигательной деятельности они быстро перевозбуждаются, становятся непослушными, капризными. Поэтому в средней группе особенно важно наладить разумный двигательный режим, наполнить жизнь детей разнообразными подвижными играми, игровыми заданиями, танцевальными движениями под музыку, хороводными играми.</w:t>
      </w:r>
    </w:p>
    <w:p w:rsidR="00C04068" w:rsidRPr="009E6D61" w:rsidRDefault="00C04068" w:rsidP="000E7640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9E6D61">
        <w:rPr>
          <w:rFonts w:ascii="Times New Roman" w:hAnsi="Times New Roman"/>
          <w:sz w:val="28"/>
          <w:szCs w:val="28"/>
        </w:rPr>
        <w:t xml:space="preserve">     Эмоционально окрашенная деятельность становится не только средством физического развития, но и способом психологической разгрузки детей среднего дошкольного возраста, которых отличает довольно высокая возбудимость. Увидев перевозбуждение ребенка, воспитатель, учитывая слабость тормозных процессов детей 4-5 лет, переключает его внимание на более спокойное занятие. Это поможет ребенку восстановить силы и успокоиться.</w:t>
      </w:r>
    </w:p>
    <w:p w:rsidR="00C04068" w:rsidRPr="009E6D61" w:rsidRDefault="00C04068" w:rsidP="000E7640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9E6D61">
        <w:rPr>
          <w:rFonts w:ascii="Times New Roman" w:hAnsi="Times New Roman"/>
          <w:sz w:val="28"/>
          <w:szCs w:val="28"/>
        </w:rPr>
        <w:t xml:space="preserve">    Ребенок 5-го года жизни владеет в общих чертах всеми видами основных движений. Он стремится к новым сочетаниям движений, хочет испробовать свои силы в сложных видах движений и физкультурных упражнений. У детей возникает необходимость в двигательных импровизациях. Они берутся за выполнение любой двигательной задачи, но еще не умеют соизмерять свои силы, учитывать свои реальные возможности. Убедившись в не посильности выполнения двигательного действия, ребенок проделывает его лишь в общих чертах, не добиваясь завершения. Но при этом он искренне убежден в том, что выполнил движение полностью. Растущее двигательное воображение становится в этом возрасте одним из стимулов обогащения моторики детей разнообразными способами действий.</w:t>
      </w:r>
    </w:p>
    <w:p w:rsidR="00C04068" w:rsidRPr="009E6D61" w:rsidRDefault="00C04068" w:rsidP="000E7640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9E6D61">
        <w:rPr>
          <w:rFonts w:ascii="Times New Roman" w:hAnsi="Times New Roman"/>
          <w:sz w:val="28"/>
          <w:szCs w:val="28"/>
        </w:rPr>
        <w:t xml:space="preserve">    Внимание ребенка среднего дошкольного возраста приобретает все более устойчивый характер; совершенствуются зрительное, слуховое и </w:t>
      </w:r>
      <w:r w:rsidRPr="009E6D61">
        <w:rPr>
          <w:rFonts w:ascii="Times New Roman" w:hAnsi="Times New Roman"/>
          <w:sz w:val="28"/>
          <w:szCs w:val="28"/>
        </w:rPr>
        <w:lastRenderedPageBreak/>
        <w:t>осязательное восприятия, развиваются преднамеренное запоминание и припоминание. Дети хорошо различают виды движений, частично овладевают умением выделять некоторые их элементы. Развивается способность воспринимать, представлять, анализировать и оценивать последовательность и качество своих действий. Возникает интерес к результатам движения, правильности его выполнения, соответствию образцу.</w:t>
      </w:r>
    </w:p>
    <w:p w:rsidR="00C04068" w:rsidRPr="009E6D61" w:rsidRDefault="00C04068" w:rsidP="00B93FA5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9E6D61">
        <w:rPr>
          <w:rFonts w:ascii="Times New Roman" w:hAnsi="Times New Roman"/>
          <w:sz w:val="28"/>
          <w:szCs w:val="28"/>
        </w:rPr>
        <w:t>    Развитие физических качеств происходит под влиянием постоянных упражнений. В результате расширяются и обогащаются двигательные возможности детей, возрастают их физические силы. Возникает психологическая готовность к выполнению сложных двигательных действий и проявлению определенных волевых усилий.</w:t>
      </w:r>
    </w:p>
    <w:p w:rsidR="00C04068" w:rsidRPr="009E6D61" w:rsidRDefault="00C04068" w:rsidP="00B93FA5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9E6D61">
        <w:rPr>
          <w:rFonts w:ascii="Times New Roman" w:hAnsi="Times New Roman"/>
          <w:sz w:val="28"/>
          <w:szCs w:val="28"/>
        </w:rPr>
        <w:t>     </w:t>
      </w:r>
      <w:r w:rsidRPr="009E6D61">
        <w:rPr>
          <w:rFonts w:ascii="Times New Roman" w:hAnsi="Times New Roman"/>
          <w:i/>
          <w:iCs/>
          <w:sz w:val="28"/>
          <w:szCs w:val="28"/>
        </w:rPr>
        <w:t>На уровне познавательного общения дети испытывают острую потребность в</w:t>
      </w:r>
      <w:r w:rsidRPr="009E6D61">
        <w:rPr>
          <w:rFonts w:ascii="Times New Roman" w:hAnsi="Times New Roman"/>
          <w:sz w:val="28"/>
          <w:szCs w:val="28"/>
        </w:rPr>
        <w:t> </w:t>
      </w:r>
      <w:r w:rsidRPr="009E6D61">
        <w:rPr>
          <w:rFonts w:ascii="Times New Roman" w:hAnsi="Times New Roman"/>
          <w:i/>
          <w:iCs/>
          <w:sz w:val="28"/>
          <w:szCs w:val="28"/>
        </w:rPr>
        <w:t>уважительном отношении со стороны взрослого.</w:t>
      </w:r>
      <w:r w:rsidRPr="009E6D61">
        <w:rPr>
          <w:rFonts w:ascii="Times New Roman" w:hAnsi="Times New Roman"/>
          <w:sz w:val="28"/>
          <w:szCs w:val="28"/>
        </w:rPr>
        <w:t>     Замечено, что дети, не получившие от воспитателя ответов на волнующие их вопросы, начинают проявлять черты замкнутости, негативизма, непослушания по отношению к старшим. Иными словами, нереализованная потребность общения с взрослым приводит к негативным проявлениям в поведении ребенка.</w:t>
      </w:r>
    </w:p>
    <w:p w:rsidR="00C04068" w:rsidRPr="009E6D61" w:rsidRDefault="00C04068" w:rsidP="00B93FA5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9E6D61">
        <w:rPr>
          <w:rFonts w:ascii="Times New Roman" w:hAnsi="Times New Roman"/>
          <w:sz w:val="28"/>
          <w:szCs w:val="28"/>
        </w:rPr>
        <w:t>      </w:t>
      </w:r>
      <w:r w:rsidRPr="009E6D61">
        <w:rPr>
          <w:rFonts w:ascii="Times New Roman" w:hAnsi="Times New Roman"/>
          <w:i/>
          <w:iCs/>
          <w:sz w:val="28"/>
          <w:szCs w:val="28"/>
        </w:rPr>
        <w:t>Ребенок пятого года жизни отличается высокой активностью.</w:t>
      </w:r>
      <w:r w:rsidRPr="009E6D61">
        <w:rPr>
          <w:rFonts w:ascii="Times New Roman" w:hAnsi="Times New Roman"/>
          <w:sz w:val="28"/>
          <w:szCs w:val="28"/>
        </w:rPr>
        <w:t> 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</w:t>
      </w:r>
    </w:p>
    <w:p w:rsidR="00C04068" w:rsidRPr="009E6D61" w:rsidRDefault="00C04068" w:rsidP="00B93FA5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9E6D61">
        <w:rPr>
          <w:rFonts w:ascii="Times New Roman" w:hAnsi="Times New Roman"/>
          <w:sz w:val="28"/>
          <w:szCs w:val="28"/>
        </w:rPr>
        <w:t>     Уделяя внимание развитию детской самостоятельности, воспитатель широко использует приемы индивидуального подхода, следуя правилу: не делать за ребенка то, что он в состоянии сделать самостоятельно. Но при этом </w:t>
      </w:r>
      <w:r w:rsidRPr="009E6D61">
        <w:rPr>
          <w:rFonts w:ascii="Times New Roman" w:hAnsi="Times New Roman"/>
          <w:i/>
          <w:iCs/>
          <w:sz w:val="28"/>
          <w:szCs w:val="28"/>
        </w:rPr>
        <w:t>воспитатель исходит из реального уровня умений, которые могут значительно различаться у разных детей.</w:t>
      </w:r>
      <w:r w:rsidRPr="009E6D61">
        <w:rPr>
          <w:rFonts w:ascii="Times New Roman" w:hAnsi="Times New Roman"/>
          <w:sz w:val="28"/>
          <w:szCs w:val="28"/>
        </w:rPr>
        <w:t> Поэтому если для одних детей будет достаточно простого напоминания о нужном действии, совета, то для других необходим показ или совместное действие с ребенком – в этом проявляется одна из особенностей детей. Воспитатель становится свидетелем разных темпов развития детей: одни дольше сохраняют свойства, характерные для младшего возраста, перестройка их поведения и деятельности как бы замедляется, другие, наоборот, взрослеют быстрее и начинают отчетливо проявлять черты более старшей возрастной ступени.</w:t>
      </w:r>
    </w:p>
    <w:p w:rsidR="00C04068" w:rsidRPr="009E6D61" w:rsidRDefault="00C04068" w:rsidP="00B93FA5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9E6D61">
        <w:rPr>
          <w:rFonts w:ascii="Times New Roman" w:hAnsi="Times New Roman"/>
          <w:sz w:val="28"/>
          <w:szCs w:val="28"/>
        </w:rPr>
        <w:t>     </w:t>
      </w:r>
      <w:r w:rsidRPr="009E6D61">
        <w:rPr>
          <w:rFonts w:ascii="Times New Roman" w:hAnsi="Times New Roman"/>
          <w:i/>
          <w:iCs/>
          <w:sz w:val="28"/>
          <w:szCs w:val="28"/>
        </w:rPr>
        <w:t>У детей 4-5 лет ярко проявляется интерес к игре.</w:t>
      </w:r>
      <w:r w:rsidRPr="009E6D61">
        <w:rPr>
          <w:rFonts w:ascii="Times New Roman" w:hAnsi="Times New Roman"/>
          <w:sz w:val="28"/>
          <w:szCs w:val="28"/>
        </w:rPr>
        <w:t> Игра усложняется по содержанию, количеству ролей и ролевых диалогов. Дети уверенно называют свою игровую роль, действуют в соответствии с ней.</w:t>
      </w:r>
    </w:p>
    <w:p w:rsidR="00C04068" w:rsidRPr="009E6D61" w:rsidRDefault="00C04068" w:rsidP="00B93FA5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9E6D61">
        <w:rPr>
          <w:rFonts w:ascii="Times New Roman" w:hAnsi="Times New Roman"/>
          <w:sz w:val="28"/>
          <w:szCs w:val="28"/>
        </w:rPr>
        <w:lastRenderedPageBreak/>
        <w:t>     Значительное время отводится для игр по выбору детей</w:t>
      </w:r>
      <w:r w:rsidRPr="009E6D61">
        <w:rPr>
          <w:rFonts w:ascii="Times New Roman" w:hAnsi="Times New Roman"/>
          <w:b/>
          <w:bCs/>
          <w:sz w:val="28"/>
          <w:szCs w:val="28"/>
        </w:rPr>
        <w:t>. </w:t>
      </w:r>
      <w:r w:rsidRPr="009E6D61">
        <w:rPr>
          <w:rFonts w:ascii="Times New Roman" w:hAnsi="Times New Roman"/>
          <w:sz w:val="28"/>
          <w:szCs w:val="28"/>
        </w:rPr>
        <w:t>Задача воспитателя</w:t>
      </w:r>
      <w:r w:rsidRPr="009E6D61">
        <w:rPr>
          <w:rFonts w:ascii="Times New Roman" w:hAnsi="Times New Roman"/>
          <w:b/>
          <w:bCs/>
          <w:sz w:val="28"/>
          <w:szCs w:val="28"/>
        </w:rPr>
        <w:t> – </w:t>
      </w:r>
      <w:r w:rsidRPr="009E6D61">
        <w:rPr>
          <w:rFonts w:ascii="Times New Roman" w:hAnsi="Times New Roman"/>
          <w:sz w:val="28"/>
          <w:szCs w:val="28"/>
        </w:rPr>
        <w:t>создать возможности для вариативной игровой деятельности</w:t>
      </w:r>
      <w:r w:rsidRPr="009E6D61">
        <w:rPr>
          <w:rFonts w:ascii="Times New Roman" w:hAnsi="Times New Roman"/>
          <w:b/>
          <w:bCs/>
          <w:sz w:val="28"/>
          <w:szCs w:val="28"/>
        </w:rPr>
        <w:t> </w:t>
      </w:r>
      <w:r w:rsidRPr="009E6D61">
        <w:rPr>
          <w:rFonts w:ascii="Times New Roman" w:hAnsi="Times New Roman"/>
          <w:sz w:val="28"/>
          <w:szCs w:val="28"/>
        </w:rPr>
        <w:t>через соответствующую предметно-развивающую среду: разнообразные игрушки, предметы-заместители, материалы для игрового творчества, рациональное размещение игрового оборудования.</w:t>
      </w:r>
    </w:p>
    <w:p w:rsidR="00C04068" w:rsidRPr="009E6D61" w:rsidRDefault="00C04068" w:rsidP="00B93FA5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9E6D61">
        <w:rPr>
          <w:rFonts w:ascii="Times New Roman" w:hAnsi="Times New Roman"/>
          <w:sz w:val="28"/>
          <w:szCs w:val="28"/>
        </w:rPr>
        <w:t>      Воспитатель выступает носителем игровых традиций и ненавязчиво передает их детям, прежде всего в совместных играх воспитателя с детьми. В обстановке игры своим примером воспитатель показывает детям, как лучше договориться, распределить роли, как с помощью развития сюжета принять в игру всех желающих.</w:t>
      </w:r>
    </w:p>
    <w:p w:rsidR="00C04068" w:rsidRPr="009E6D61" w:rsidRDefault="00C04068" w:rsidP="00B93FA5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9E6D61">
        <w:rPr>
          <w:rFonts w:ascii="Times New Roman" w:hAnsi="Times New Roman"/>
          <w:sz w:val="28"/>
          <w:szCs w:val="28"/>
        </w:rPr>
        <w:t>      Игровая мотивация активно используется воспитателем в организации деятельности детей. Все виды развивающих образовательных ситуаций проходят либо в форме игры, либо составлены из игровых приемов и действий. В силу особенностей наглядно-образного мышления среднего дошкольника предпочтение отдается наглядным, игровым и практическим методам, слова педагога сопровождаются разнообразными формами наглядности и практической деятельностью детей.</w:t>
      </w:r>
    </w:p>
    <w:p w:rsidR="00C04068" w:rsidRPr="009E6D61" w:rsidRDefault="00C04068" w:rsidP="00B93FA5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9E6D61">
        <w:rPr>
          <w:rFonts w:ascii="Times New Roman" w:hAnsi="Times New Roman"/>
          <w:sz w:val="28"/>
          <w:szCs w:val="28"/>
        </w:rPr>
        <w:t>     У детей этого возраста наблюдается пробуждение интереса к правилам поведения, о чем свидетельствуют многочисленные жалобы-заявления детей воспитателю о том, что кто-то делает что-то неправильно или не выполняет какое-то требование. Неопытный воспитатель иногда расценивает такие заявления ребенка как «ябедничество» и отрицательно к ним относится. Между тем «заявление» ребенка означает, что он осмыслил требование как необходимое и ему важно получить авторитетное подтверждение правильности своего мнения, а также услышать от воспитателя дополнительные разъяснения по поводу «границ» действия правила. Обсуждая с ребенком случившееся, мы помогаем ему утвердиться в правильном поведении. Вместе с тем частые заявления-жалобы детей должны служить для воспитателя сигналом просчетов в его работе по воспитанию дружеских отношений и культуры поведения в группе.</w:t>
      </w:r>
    </w:p>
    <w:p w:rsidR="00C04068" w:rsidRPr="009E6D61" w:rsidRDefault="00C04068" w:rsidP="00B93FA5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9E6D61">
        <w:rPr>
          <w:rFonts w:ascii="Times New Roman" w:hAnsi="Times New Roman"/>
          <w:sz w:val="28"/>
          <w:szCs w:val="28"/>
        </w:rPr>
        <w:t xml:space="preserve">     Воспитатель пробуждает эмоциональную отзывчивость детей, направляет ее на сочувствие сверстникам, эмоциональную взаимопомощь.Дети отличаются повышенной чувствительностью к словам, оценкам и отношению к ним взрослых. Они радуются похвале, но на неодобрение или замечание часто реагируют остро- эмоционально: вспышками гнева, слезами, воспринимая замечания как личную обиду. </w:t>
      </w:r>
      <w:r w:rsidRPr="009E6D61">
        <w:rPr>
          <w:rFonts w:ascii="Times New Roman" w:hAnsi="Times New Roman"/>
          <w:i/>
          <w:iCs/>
          <w:sz w:val="28"/>
          <w:szCs w:val="28"/>
        </w:rPr>
        <w:t>Ранимость ребенка 4-5 лет </w:t>
      </w:r>
      <w:r w:rsidRPr="009E6D61">
        <w:rPr>
          <w:rFonts w:ascii="Times New Roman" w:hAnsi="Times New Roman"/>
          <w:sz w:val="28"/>
          <w:szCs w:val="28"/>
        </w:rPr>
        <w:t>– это не проявление его индивидуальности, а особенность возраста. Воспитателю необходимо быть очень внимательным к своим словам, к интонации речи при контактах с ребенком и оценке его действий. В первую очередь – подчеркивать успехи, достижения и нацеливать на положительные действия.</w:t>
      </w:r>
    </w:p>
    <w:p w:rsidR="000E7640" w:rsidRDefault="00C04068" w:rsidP="00B93FA5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9E6D61">
        <w:rPr>
          <w:rFonts w:ascii="Times New Roman" w:hAnsi="Times New Roman"/>
          <w:sz w:val="28"/>
          <w:szCs w:val="28"/>
        </w:rPr>
        <w:lastRenderedPageBreak/>
        <w:t>     На пятом году жизни дети проявляют интерес к вопросам пола, начинается осознание своей половой принадлежности. Дети отмечают внешнее различие между мальчиками и девочками. Задачей воспитателя является постепенное формирование представлений о поведении мальчика и девочки, их взаимоотношениях. Выполнение такой задачи успешно повлияет на интеллектуальное и моральное развитие ребенка.</w:t>
      </w:r>
      <w:bookmarkStart w:id="0" w:name="_GoBack"/>
      <w:bookmarkEnd w:id="0"/>
    </w:p>
    <w:p w:rsidR="000E7640" w:rsidRDefault="000E7640" w:rsidP="00B93FA5">
      <w:pPr>
        <w:shd w:val="clear" w:color="auto" w:fill="FFFFFF"/>
        <w:spacing w:after="0" w:line="23" w:lineRule="atLeast"/>
        <w:ind w:right="2611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1.6. </w:t>
      </w:r>
      <w:r w:rsidRPr="00EC5076">
        <w:rPr>
          <w:rFonts w:ascii="Times New Roman" w:hAnsi="Times New Roman"/>
          <w:b/>
          <w:sz w:val="28"/>
          <w:szCs w:val="28"/>
        </w:rPr>
        <w:t>Планируемы результаты:</w:t>
      </w:r>
    </w:p>
    <w:p w:rsidR="000E7640" w:rsidRDefault="000E7640" w:rsidP="00B93FA5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Ребенок  владеет: ОВД и  выполняет  команды :вперед, назад, вверх, вниз;  умением  прокатывать мяч в  прямом  направлении;  техникой  перебрасывания  мяча  с  учетом  правил безопасности,, навыком самостоятельного  выполнения  прыжков  через  скамейку, через  скакалку.</w:t>
      </w:r>
    </w:p>
    <w:p w:rsidR="000E7640" w:rsidRDefault="000E7640" w:rsidP="00B93FA5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Ребенок умеет: строиться  в колонну  по  одному;  строиться  в колонну  по  одному  при   изменении направлении ходьбы  и бега; соблюдать  правила  игры; ориентироваться  в ходьбе  и беге  со  сменой  ведущего  в  разных  направлениях,, по  наклонной  доске, перешагивая  через  шнуры;  проявлять инициативу в  подготовке  места и  проведения занятий  и игр; считаться  с товарищами и соблюдать правила  игры; соблюдать дистанцию при  перестроении и движении; выполнять движения ритмической гимнастики под  счет и определенное количество  раз; менять предметы  правой и  левой  рукой разными способами.</w:t>
      </w:r>
    </w:p>
    <w:p w:rsidR="000E7640" w:rsidRDefault="000E7640" w:rsidP="00A50614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Ребенок планирует:</w:t>
      </w:r>
    </w:p>
    <w:p w:rsidR="000E7640" w:rsidRDefault="000E7640" w:rsidP="00A50614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Действия  команды в игре, соблюдает  правила игры и может  договориться  с товарищами по  команде.</w:t>
      </w:r>
    </w:p>
    <w:p w:rsidR="00811374" w:rsidRPr="00811374" w:rsidRDefault="000E7640" w:rsidP="00811374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142"/>
        <w:jc w:val="both"/>
        <w:rPr>
          <w:rStyle w:val="c0"/>
          <w:color w:val="000000"/>
        </w:rPr>
      </w:pPr>
      <w:r>
        <w:rPr>
          <w:rStyle w:val="c0"/>
          <w:color w:val="000000"/>
          <w:sz w:val="28"/>
          <w:szCs w:val="28"/>
        </w:rPr>
        <w:t>Ребенок  знает  о пользе закаливания, о  пользе утренней  гимнастики и гимнастики  после  сна.</w:t>
      </w:r>
    </w:p>
    <w:p w:rsidR="00A50614" w:rsidRDefault="00A50614" w:rsidP="009E6D61">
      <w:pPr>
        <w:spacing w:before="100" w:beforeAutospacing="1" w:line="240" w:lineRule="atLeast"/>
        <w:rPr>
          <w:rFonts w:ascii="Times New Roman" w:hAnsi="Times New Roman"/>
          <w:sz w:val="28"/>
          <w:szCs w:val="28"/>
        </w:rPr>
      </w:pPr>
    </w:p>
    <w:p w:rsidR="00A50614" w:rsidRDefault="00A50614" w:rsidP="009E6D61">
      <w:pPr>
        <w:spacing w:before="100" w:beforeAutospacing="1" w:line="240" w:lineRule="atLeast"/>
        <w:rPr>
          <w:rFonts w:ascii="Times New Roman" w:hAnsi="Times New Roman"/>
          <w:sz w:val="28"/>
          <w:szCs w:val="28"/>
        </w:rPr>
      </w:pPr>
    </w:p>
    <w:p w:rsidR="00A50614" w:rsidRDefault="00A50614" w:rsidP="009E6D61">
      <w:pPr>
        <w:spacing w:before="100" w:beforeAutospacing="1" w:line="240" w:lineRule="atLeast"/>
        <w:rPr>
          <w:rFonts w:ascii="Times New Roman" w:hAnsi="Times New Roman"/>
          <w:sz w:val="28"/>
          <w:szCs w:val="28"/>
        </w:rPr>
      </w:pPr>
    </w:p>
    <w:p w:rsidR="00A50614" w:rsidRDefault="00A50614" w:rsidP="009E6D61">
      <w:pPr>
        <w:spacing w:before="100" w:beforeAutospacing="1" w:line="240" w:lineRule="atLeast"/>
        <w:rPr>
          <w:rFonts w:ascii="Times New Roman" w:hAnsi="Times New Roman"/>
          <w:sz w:val="28"/>
          <w:szCs w:val="28"/>
        </w:rPr>
      </w:pPr>
    </w:p>
    <w:p w:rsidR="00A50614" w:rsidRDefault="00A50614" w:rsidP="009E6D61">
      <w:pPr>
        <w:spacing w:before="100" w:beforeAutospacing="1" w:line="240" w:lineRule="atLeast"/>
        <w:rPr>
          <w:rFonts w:ascii="Times New Roman" w:hAnsi="Times New Roman"/>
          <w:sz w:val="28"/>
          <w:szCs w:val="28"/>
        </w:rPr>
      </w:pPr>
    </w:p>
    <w:p w:rsidR="00A50614" w:rsidRDefault="00A50614" w:rsidP="009E6D61">
      <w:pPr>
        <w:spacing w:before="100" w:beforeAutospacing="1" w:line="240" w:lineRule="atLeast"/>
        <w:rPr>
          <w:rFonts w:ascii="Times New Roman" w:hAnsi="Times New Roman"/>
          <w:sz w:val="28"/>
          <w:szCs w:val="28"/>
        </w:rPr>
      </w:pPr>
    </w:p>
    <w:p w:rsidR="00A50614" w:rsidRDefault="00A50614" w:rsidP="009E6D61">
      <w:pPr>
        <w:spacing w:before="100" w:beforeAutospacing="1" w:line="240" w:lineRule="atLeast"/>
        <w:rPr>
          <w:rFonts w:ascii="Times New Roman" w:hAnsi="Times New Roman"/>
          <w:sz w:val="28"/>
          <w:szCs w:val="28"/>
        </w:rPr>
      </w:pPr>
    </w:p>
    <w:p w:rsidR="00A50614" w:rsidRDefault="00A50614" w:rsidP="009E6D61">
      <w:pPr>
        <w:spacing w:before="100" w:beforeAutospacing="1" w:line="240" w:lineRule="atLeast"/>
        <w:rPr>
          <w:rFonts w:ascii="Times New Roman" w:hAnsi="Times New Roman"/>
          <w:sz w:val="28"/>
          <w:szCs w:val="28"/>
        </w:rPr>
      </w:pPr>
    </w:p>
    <w:p w:rsidR="00811374" w:rsidRDefault="00811374" w:rsidP="009E6D61">
      <w:pPr>
        <w:spacing w:before="100" w:beforeAutospacing="1" w:line="240" w:lineRule="atLeast"/>
        <w:rPr>
          <w:rFonts w:ascii="Times New Roman" w:hAnsi="Times New Roman"/>
          <w:sz w:val="28"/>
          <w:szCs w:val="28"/>
        </w:rPr>
      </w:pPr>
    </w:p>
    <w:p w:rsidR="00A50614" w:rsidRDefault="00A50614" w:rsidP="009E6D61">
      <w:pPr>
        <w:spacing w:before="100" w:before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A50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Содержательный раздел</w:t>
      </w:r>
    </w:p>
    <w:p w:rsidR="00A50614" w:rsidRPr="009E6D61" w:rsidRDefault="00A50614" w:rsidP="00A50614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FF24AC">
        <w:rPr>
          <w:rFonts w:ascii="Times New Roman" w:hAnsi="Times New Roman"/>
          <w:sz w:val="28"/>
          <w:szCs w:val="28"/>
        </w:rPr>
        <w:t>Описание особенностей образовательной деятельности с детьми группы</w:t>
      </w:r>
      <w:r>
        <w:rPr>
          <w:rFonts w:ascii="Times New Roman" w:hAnsi="Times New Roman"/>
          <w:sz w:val="28"/>
          <w:szCs w:val="28"/>
        </w:rPr>
        <w:t xml:space="preserve">  по образовательной области «Физическое развитие»</w:t>
      </w:r>
      <w:r w:rsidRPr="00FF24AC">
        <w:rPr>
          <w:rFonts w:ascii="Times New Roman" w:hAnsi="Times New Roman"/>
          <w:sz w:val="28"/>
          <w:szCs w:val="28"/>
        </w:rPr>
        <w:t>в соответствии с образовательной программой и примерной общеобразовательной программой дошкольного образования «От рождения до школы»/ Под ред. Н. Е. Вераксы, Т. С. Комаровой, М. А. Васильевой).</w:t>
      </w:r>
    </w:p>
    <w:p w:rsidR="000B09D6" w:rsidRPr="00652212" w:rsidRDefault="000B09D6" w:rsidP="00E74B36">
      <w:pPr>
        <w:ind w:left="360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52212">
        <w:rPr>
          <w:rFonts w:ascii="Times New Roman" w:hAnsi="Times New Roman"/>
          <w:b/>
          <w:sz w:val="28"/>
          <w:szCs w:val="28"/>
          <w:lang w:eastAsia="ar-SA"/>
        </w:rPr>
        <w:t>Формы реализации:</w:t>
      </w:r>
    </w:p>
    <w:p w:rsidR="000B09D6" w:rsidRPr="00FB6E38" w:rsidRDefault="000B09D6" w:rsidP="00A50614">
      <w:pPr>
        <w:numPr>
          <w:ilvl w:val="0"/>
          <w:numId w:val="18"/>
        </w:numPr>
        <w:shd w:val="clear" w:color="auto" w:fill="FFFFFF"/>
        <w:suppressAutoHyphens/>
        <w:spacing w:line="274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физкультурные занятия</w:t>
      </w:r>
      <w:r w:rsidRPr="00FB6E38">
        <w:rPr>
          <w:rFonts w:ascii="Times New Roman" w:hAnsi="Times New Roman"/>
          <w:sz w:val="28"/>
          <w:szCs w:val="28"/>
          <w:lang w:eastAsia="ar-SA"/>
        </w:rPr>
        <w:t>,</w:t>
      </w:r>
    </w:p>
    <w:p w:rsidR="000B09D6" w:rsidRPr="00FB6E38" w:rsidRDefault="000B09D6" w:rsidP="00A50614">
      <w:pPr>
        <w:numPr>
          <w:ilvl w:val="0"/>
          <w:numId w:val="18"/>
        </w:numPr>
        <w:shd w:val="clear" w:color="auto" w:fill="FFFFFF"/>
        <w:suppressAutoHyphens/>
        <w:spacing w:line="274" w:lineRule="exact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с</w:t>
      </w:r>
      <w:r w:rsidRPr="00494A5A">
        <w:rPr>
          <w:rFonts w:ascii="Times New Roman" w:hAnsi="Times New Roman"/>
          <w:sz w:val="28"/>
          <w:szCs w:val="28"/>
          <w:lang w:eastAsia="ar-SA"/>
        </w:rPr>
        <w:t>амостоятельные занятия физическими упражнениями</w:t>
      </w:r>
      <w:r w:rsidRPr="00FB6E38">
        <w:rPr>
          <w:rFonts w:ascii="Times New Roman" w:hAnsi="Times New Roman"/>
          <w:sz w:val="28"/>
          <w:szCs w:val="28"/>
          <w:lang w:eastAsia="ar-SA"/>
        </w:rPr>
        <w:t xml:space="preserve">, </w:t>
      </w:r>
    </w:p>
    <w:p w:rsidR="000B09D6" w:rsidRPr="00FB6E38" w:rsidRDefault="000B09D6" w:rsidP="00A50614">
      <w:pPr>
        <w:shd w:val="clear" w:color="auto" w:fill="FFFFFF"/>
        <w:suppressAutoHyphens/>
        <w:spacing w:line="274" w:lineRule="exact"/>
        <w:ind w:left="143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и</w:t>
      </w:r>
      <w:r w:rsidRPr="00494A5A">
        <w:rPr>
          <w:rFonts w:ascii="Times New Roman" w:hAnsi="Times New Roman"/>
          <w:sz w:val="28"/>
          <w:szCs w:val="28"/>
          <w:lang w:eastAsia="ar-SA"/>
        </w:rPr>
        <w:t>ндивидуальная работа с детьми и занятия с подгруппами</w:t>
      </w:r>
      <w:r w:rsidRPr="00FB6E38">
        <w:rPr>
          <w:rFonts w:ascii="Times New Roman" w:hAnsi="Times New Roman"/>
          <w:sz w:val="28"/>
          <w:szCs w:val="28"/>
          <w:lang w:eastAsia="ar-SA"/>
        </w:rPr>
        <w:t xml:space="preserve">, </w:t>
      </w:r>
    </w:p>
    <w:p w:rsidR="000B09D6" w:rsidRPr="00FB6E38" w:rsidRDefault="000B09D6" w:rsidP="00A50614">
      <w:pPr>
        <w:numPr>
          <w:ilvl w:val="0"/>
          <w:numId w:val="18"/>
        </w:numPr>
        <w:shd w:val="clear" w:color="auto" w:fill="FFFFFF"/>
        <w:suppressAutoHyphens/>
        <w:spacing w:line="274" w:lineRule="exact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утренняя гимнастика</w:t>
      </w:r>
      <w:r w:rsidRPr="00FB6E38">
        <w:rPr>
          <w:rFonts w:ascii="Times New Roman" w:hAnsi="Times New Roman"/>
          <w:sz w:val="28"/>
          <w:szCs w:val="28"/>
          <w:lang w:eastAsia="ar-SA"/>
        </w:rPr>
        <w:t>,</w:t>
      </w:r>
    </w:p>
    <w:p w:rsidR="000B09D6" w:rsidRPr="00FB6E38" w:rsidRDefault="000B09D6" w:rsidP="00A50614">
      <w:pPr>
        <w:numPr>
          <w:ilvl w:val="0"/>
          <w:numId w:val="18"/>
        </w:numPr>
        <w:shd w:val="clear" w:color="auto" w:fill="FFFFFF"/>
        <w:suppressAutoHyphens/>
        <w:spacing w:line="274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з</w:t>
      </w:r>
      <w:r w:rsidRPr="00494A5A">
        <w:rPr>
          <w:rFonts w:ascii="Times New Roman" w:hAnsi="Times New Roman"/>
          <w:sz w:val="28"/>
          <w:szCs w:val="28"/>
          <w:lang w:eastAsia="ar-SA"/>
        </w:rPr>
        <w:t>акаливающие процедуры в сочетании с физическими упражнениями</w:t>
      </w:r>
      <w:r w:rsidRPr="00FB6E38">
        <w:rPr>
          <w:rFonts w:ascii="Times New Roman" w:hAnsi="Times New Roman"/>
          <w:sz w:val="28"/>
          <w:szCs w:val="28"/>
          <w:lang w:eastAsia="ar-SA"/>
        </w:rPr>
        <w:t>,</w:t>
      </w:r>
    </w:p>
    <w:p w:rsidR="000B09D6" w:rsidRPr="00FB6E38" w:rsidRDefault="000B09D6" w:rsidP="00A50614">
      <w:pPr>
        <w:numPr>
          <w:ilvl w:val="0"/>
          <w:numId w:val="18"/>
        </w:numPr>
        <w:shd w:val="clear" w:color="auto" w:fill="FFFFFF"/>
        <w:suppressAutoHyphens/>
        <w:spacing w:line="274" w:lineRule="exact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подвижные игры</w:t>
      </w:r>
      <w:r w:rsidRPr="00FB6E38">
        <w:rPr>
          <w:rFonts w:ascii="Times New Roman" w:hAnsi="Times New Roman"/>
          <w:bCs/>
          <w:sz w:val="28"/>
          <w:szCs w:val="28"/>
          <w:lang w:eastAsia="ar-SA"/>
        </w:rPr>
        <w:t>,</w:t>
      </w:r>
    </w:p>
    <w:p w:rsidR="000B09D6" w:rsidRDefault="000B09D6" w:rsidP="00A50614">
      <w:pPr>
        <w:numPr>
          <w:ilvl w:val="0"/>
          <w:numId w:val="18"/>
        </w:numPr>
        <w:shd w:val="clear" w:color="auto" w:fill="FFFFFF"/>
        <w:suppressAutoHyphens/>
        <w:spacing w:line="274" w:lineRule="exact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физкультминутки</w:t>
      </w:r>
    </w:p>
    <w:p w:rsidR="000B09D6" w:rsidRPr="00B93FA5" w:rsidRDefault="000B09D6" w:rsidP="00B93FA5">
      <w:pPr>
        <w:numPr>
          <w:ilvl w:val="0"/>
          <w:numId w:val="18"/>
        </w:numPr>
        <w:shd w:val="clear" w:color="auto" w:fill="FFFFFF"/>
        <w:suppressAutoHyphens/>
        <w:spacing w:line="274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физкультурные праздники и досуги,</w:t>
      </w:r>
    </w:p>
    <w:p w:rsidR="000B09D6" w:rsidRPr="00FB6E38" w:rsidRDefault="000B09D6" w:rsidP="00E74B36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FB6E38">
        <w:rPr>
          <w:rFonts w:ascii="Times New Roman" w:hAnsi="Times New Roman"/>
          <w:b/>
          <w:sz w:val="28"/>
          <w:szCs w:val="28"/>
          <w:lang w:eastAsia="ar-SA"/>
        </w:rPr>
        <w:t>Условия реализации:</w:t>
      </w:r>
    </w:p>
    <w:p w:rsidR="000B09D6" w:rsidRDefault="000B09D6" w:rsidP="00A202DB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both"/>
        <w:rPr>
          <w:rFonts w:ascii="Times New Roman" w:hAnsi="Times New Roman"/>
          <w:sz w:val="28"/>
          <w:szCs w:val="28"/>
        </w:rPr>
      </w:pPr>
      <w:r w:rsidRPr="00A202DB">
        <w:rPr>
          <w:rFonts w:ascii="Times New Roman" w:hAnsi="Times New Roman"/>
          <w:sz w:val="28"/>
          <w:szCs w:val="28"/>
          <w:lang w:eastAsia="ar-SA"/>
        </w:rPr>
        <w:t>Специальным образом, созданная предметно-пространственная среда в группе, организованная в в</w:t>
      </w:r>
      <w:r>
        <w:rPr>
          <w:rFonts w:ascii="Times New Roman" w:hAnsi="Times New Roman"/>
          <w:sz w:val="28"/>
          <w:szCs w:val="28"/>
          <w:lang w:eastAsia="ar-SA"/>
        </w:rPr>
        <w:t>иде разграниченных зон</w:t>
      </w:r>
      <w:r w:rsidRPr="00A202DB">
        <w:rPr>
          <w:rFonts w:ascii="Times New Roman" w:hAnsi="Times New Roman"/>
          <w:sz w:val="28"/>
          <w:szCs w:val="28"/>
          <w:lang w:eastAsia="ar-SA"/>
        </w:rPr>
        <w:t>, оснащенная развивающими материалами;</w:t>
      </w:r>
    </w:p>
    <w:p w:rsidR="000B09D6" w:rsidRPr="00A202DB" w:rsidRDefault="000B09D6" w:rsidP="00A202DB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компонент, занятие проводится 1 раз в месяц;</w:t>
      </w:r>
    </w:p>
    <w:p w:rsidR="000B09D6" w:rsidRPr="00A50614" w:rsidRDefault="000B09D6" w:rsidP="00A50614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both"/>
        <w:rPr>
          <w:rFonts w:ascii="Times New Roman" w:hAnsi="Times New Roman"/>
          <w:sz w:val="28"/>
          <w:szCs w:val="28"/>
        </w:rPr>
      </w:pPr>
      <w:r w:rsidRPr="00C04068">
        <w:rPr>
          <w:rFonts w:ascii="Times New Roman" w:hAnsi="Times New Roman"/>
          <w:sz w:val="28"/>
          <w:szCs w:val="28"/>
        </w:rPr>
        <w:t>Организация образовательного процесса предполагает проведение физкультурныхзанятий: 2 занятия впомещении и одно на свежем воздухе каждой возрастной группе соответственно тре</w:t>
      </w:r>
      <w:r w:rsidR="00A50614">
        <w:rPr>
          <w:rFonts w:ascii="Times New Roman" w:hAnsi="Times New Roman"/>
          <w:sz w:val="28"/>
          <w:szCs w:val="28"/>
        </w:rPr>
        <w:t>бованиям СанПиН - 2.4.1.3049-13</w:t>
      </w:r>
    </w:p>
    <w:p w:rsidR="000B09D6" w:rsidRPr="00652212" w:rsidRDefault="000B09D6" w:rsidP="00E74B3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52212">
        <w:rPr>
          <w:rFonts w:ascii="Times New Roman" w:hAnsi="Times New Roman"/>
          <w:bCs/>
          <w:sz w:val="28"/>
          <w:szCs w:val="28"/>
        </w:rPr>
        <w:t>Объем учебной нагрузки:</w:t>
      </w:r>
    </w:p>
    <w:tbl>
      <w:tblPr>
        <w:tblW w:w="0" w:type="auto"/>
        <w:jc w:val="center"/>
        <w:tblInd w:w="-1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9"/>
        <w:gridCol w:w="1418"/>
      </w:tblGrid>
      <w:tr w:rsidR="00A50614" w:rsidRPr="003E2C27" w:rsidTr="00811374">
        <w:trPr>
          <w:trHeight w:val="1407"/>
          <w:jc w:val="center"/>
        </w:trPr>
        <w:tc>
          <w:tcPr>
            <w:tcW w:w="5019" w:type="dxa"/>
          </w:tcPr>
          <w:p w:rsidR="00A50614" w:rsidRPr="003E2C27" w:rsidRDefault="00A50614" w:rsidP="00811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C27">
              <w:rPr>
                <w:rFonts w:ascii="Times New Roman" w:hAnsi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1418" w:type="dxa"/>
          </w:tcPr>
          <w:p w:rsidR="00A50614" w:rsidRPr="003E2C27" w:rsidRDefault="00A50614" w:rsidP="00811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C27">
              <w:rPr>
                <w:rFonts w:ascii="Times New Roman" w:hAnsi="Times New Roman"/>
                <w:sz w:val="28"/>
                <w:szCs w:val="28"/>
              </w:rPr>
              <w:t>Средняя гр.</w:t>
            </w:r>
          </w:p>
        </w:tc>
      </w:tr>
      <w:tr w:rsidR="00A50614" w:rsidRPr="003E2C27" w:rsidTr="00811374">
        <w:trPr>
          <w:trHeight w:val="815"/>
          <w:jc w:val="center"/>
        </w:trPr>
        <w:tc>
          <w:tcPr>
            <w:tcW w:w="5019" w:type="dxa"/>
          </w:tcPr>
          <w:p w:rsidR="00A50614" w:rsidRPr="003E2C27" w:rsidRDefault="00A50614" w:rsidP="00811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C27">
              <w:rPr>
                <w:rFonts w:ascii="Times New Roman" w:hAnsi="Times New Roman"/>
                <w:sz w:val="28"/>
                <w:szCs w:val="28"/>
              </w:rPr>
              <w:t>Длительность занятия</w:t>
            </w:r>
          </w:p>
        </w:tc>
        <w:tc>
          <w:tcPr>
            <w:tcW w:w="1418" w:type="dxa"/>
          </w:tcPr>
          <w:p w:rsidR="00A50614" w:rsidRPr="003E2C27" w:rsidRDefault="00A50614" w:rsidP="00811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C2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50614" w:rsidRPr="003E2C27" w:rsidTr="00811374">
        <w:trPr>
          <w:jc w:val="center"/>
        </w:trPr>
        <w:tc>
          <w:tcPr>
            <w:tcW w:w="5019" w:type="dxa"/>
          </w:tcPr>
          <w:p w:rsidR="00A50614" w:rsidRPr="003E2C27" w:rsidRDefault="00A50614" w:rsidP="00811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C27">
              <w:rPr>
                <w:rFonts w:ascii="Times New Roman" w:hAnsi="Times New Roman"/>
                <w:sz w:val="28"/>
                <w:szCs w:val="28"/>
              </w:rPr>
              <w:t>Количество в неделю</w:t>
            </w:r>
          </w:p>
        </w:tc>
        <w:tc>
          <w:tcPr>
            <w:tcW w:w="1418" w:type="dxa"/>
          </w:tcPr>
          <w:p w:rsidR="00A50614" w:rsidRPr="003E2C27" w:rsidRDefault="00A50614" w:rsidP="00811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C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50614" w:rsidRPr="003E2C27" w:rsidTr="00811374">
        <w:trPr>
          <w:jc w:val="center"/>
        </w:trPr>
        <w:tc>
          <w:tcPr>
            <w:tcW w:w="5019" w:type="dxa"/>
          </w:tcPr>
          <w:p w:rsidR="00A50614" w:rsidRPr="003E2C27" w:rsidRDefault="00A50614" w:rsidP="00811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C27">
              <w:rPr>
                <w:rFonts w:ascii="Times New Roman" w:hAnsi="Times New Roman"/>
                <w:sz w:val="28"/>
                <w:szCs w:val="28"/>
              </w:rPr>
              <w:t>Общее время</w:t>
            </w:r>
            <w:r w:rsidR="008113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2C27">
              <w:rPr>
                <w:rFonts w:ascii="Times New Roman" w:hAnsi="Times New Roman"/>
                <w:sz w:val="28"/>
                <w:szCs w:val="28"/>
              </w:rPr>
              <w:t>в минутах</w:t>
            </w:r>
          </w:p>
        </w:tc>
        <w:tc>
          <w:tcPr>
            <w:tcW w:w="1418" w:type="dxa"/>
          </w:tcPr>
          <w:p w:rsidR="00A50614" w:rsidRPr="003E2C27" w:rsidRDefault="00A50614" w:rsidP="00811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C2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0B09D6" w:rsidRPr="00FB6E38" w:rsidRDefault="000B09D6" w:rsidP="00A202DB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5" w:after="0"/>
        <w:ind w:left="706" w:right="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09D6" w:rsidRPr="00FB6E38" w:rsidRDefault="000B09D6" w:rsidP="00A202DB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suppressAutoHyphens/>
        <w:autoSpaceDE w:val="0"/>
        <w:spacing w:before="5" w:after="0"/>
        <w:ind w:right="5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6E38">
        <w:rPr>
          <w:rFonts w:ascii="Times New Roman" w:hAnsi="Times New Roman"/>
          <w:sz w:val="28"/>
          <w:szCs w:val="28"/>
          <w:lang w:eastAsia="ar-SA"/>
        </w:rPr>
        <w:t>Совместную деятельность педагога с детьми;</w:t>
      </w:r>
    </w:p>
    <w:p w:rsidR="000B09D6" w:rsidRPr="00FB6E38" w:rsidRDefault="000B09D6" w:rsidP="00A202DB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suppressAutoHyphens/>
        <w:autoSpaceDE w:val="0"/>
        <w:spacing w:before="10"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6E38">
        <w:rPr>
          <w:rFonts w:ascii="Times New Roman" w:hAnsi="Times New Roman"/>
          <w:sz w:val="28"/>
          <w:szCs w:val="28"/>
          <w:lang w:eastAsia="ar-SA"/>
        </w:rPr>
        <w:t>Самостоятельную деятельность детей;</w:t>
      </w:r>
    </w:p>
    <w:p w:rsidR="000B09D6" w:rsidRPr="00652212" w:rsidRDefault="000B09D6" w:rsidP="00A202DB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both"/>
        <w:rPr>
          <w:rFonts w:ascii="Times New Roman" w:hAnsi="Times New Roman"/>
          <w:sz w:val="28"/>
          <w:szCs w:val="28"/>
        </w:rPr>
      </w:pPr>
      <w:r w:rsidRPr="00652212">
        <w:rPr>
          <w:rFonts w:ascii="Times New Roman" w:hAnsi="Times New Roman"/>
          <w:sz w:val="28"/>
          <w:szCs w:val="28"/>
        </w:rPr>
        <w:t>Проведение контрольно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652212">
        <w:rPr>
          <w:rFonts w:ascii="Times New Roman" w:hAnsi="Times New Roman"/>
          <w:sz w:val="28"/>
          <w:szCs w:val="28"/>
        </w:rPr>
        <w:t>диагности</w:t>
      </w:r>
      <w:r>
        <w:rPr>
          <w:rFonts w:ascii="Times New Roman" w:hAnsi="Times New Roman"/>
          <w:sz w:val="28"/>
          <w:szCs w:val="28"/>
        </w:rPr>
        <w:t>ки проводится в начале и конце учебного года.</w:t>
      </w:r>
    </w:p>
    <w:p w:rsidR="000B09D6" w:rsidRDefault="000B09D6" w:rsidP="00A202DB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6E38">
        <w:rPr>
          <w:rFonts w:ascii="Times New Roman" w:hAnsi="Times New Roman"/>
          <w:sz w:val="28"/>
          <w:szCs w:val="28"/>
          <w:lang w:eastAsia="ar-SA"/>
        </w:rPr>
        <w:t>Конструктивное взаимодействие с семьей.</w:t>
      </w:r>
    </w:p>
    <w:p w:rsidR="00811374" w:rsidRPr="00811374" w:rsidRDefault="000B09D6" w:rsidP="0081137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02DB">
        <w:rPr>
          <w:rFonts w:ascii="Times New Roman" w:hAnsi="Times New Roman"/>
          <w:sz w:val="28"/>
          <w:szCs w:val="28"/>
        </w:rPr>
        <w:t>Проведение контрольной диагностики пр</w:t>
      </w:r>
      <w:r w:rsidR="00B93FA5">
        <w:rPr>
          <w:rFonts w:ascii="Times New Roman" w:hAnsi="Times New Roman"/>
          <w:sz w:val="28"/>
          <w:szCs w:val="28"/>
        </w:rPr>
        <w:t>оводится в начале и конце учебно</w:t>
      </w:r>
      <w:r w:rsidRPr="00A202DB">
        <w:rPr>
          <w:rFonts w:ascii="Times New Roman" w:hAnsi="Times New Roman"/>
          <w:sz w:val="28"/>
          <w:szCs w:val="28"/>
        </w:rPr>
        <w:t>го года.</w:t>
      </w:r>
    </w:p>
    <w:tbl>
      <w:tblPr>
        <w:tblpPr w:leftFromText="180" w:rightFromText="180" w:vertAnchor="page" w:horzAnchor="margin" w:tblpX="-601" w:tblpY="14635"/>
        <w:tblW w:w="12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720"/>
        <w:gridCol w:w="3836"/>
        <w:gridCol w:w="3264"/>
        <w:gridCol w:w="1080"/>
        <w:gridCol w:w="2255"/>
      </w:tblGrid>
      <w:tr w:rsidR="00811374" w:rsidRPr="004C40C2" w:rsidTr="00CE2C45">
        <w:trPr>
          <w:gridAfter w:val="1"/>
          <w:wAfter w:w="2255" w:type="dxa"/>
          <w:trHeight w:val="424"/>
        </w:trPr>
        <w:tc>
          <w:tcPr>
            <w:tcW w:w="10548" w:type="dxa"/>
            <w:gridSpan w:val="5"/>
          </w:tcPr>
          <w:p w:rsidR="00811374" w:rsidRPr="004C40C2" w:rsidRDefault="00811374" w:rsidP="00811374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Учебно-тематическое планирование средняя группа</w:t>
            </w:r>
          </w:p>
        </w:tc>
      </w:tr>
      <w:tr w:rsidR="00811374" w:rsidRPr="004C40C2" w:rsidTr="00811374">
        <w:trPr>
          <w:gridAfter w:val="1"/>
          <w:wAfter w:w="2255" w:type="dxa"/>
          <w:trHeight w:val="679"/>
        </w:trPr>
        <w:tc>
          <w:tcPr>
            <w:tcW w:w="2368" w:type="dxa"/>
            <w:gridSpan w:val="2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Занятия, 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Региональный компонент</w:t>
            </w: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Объем  часов</w:t>
            </w:r>
          </w:p>
        </w:tc>
      </w:tr>
      <w:tr w:rsidR="00811374" w:rsidRPr="004C40C2" w:rsidTr="00811374">
        <w:trPr>
          <w:gridAfter w:val="1"/>
          <w:wAfter w:w="2255" w:type="dxa"/>
          <w:trHeight w:val="774"/>
        </w:trPr>
        <w:tc>
          <w:tcPr>
            <w:tcW w:w="648" w:type="dxa"/>
          </w:tcPr>
          <w:p w:rsidR="00811374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11374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0" w:type="dxa"/>
          </w:tcPr>
          <w:p w:rsidR="00811374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1.Страница 20</w:t>
            </w:r>
          </w:p>
          <w:p w:rsidR="00811374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2.Страница 21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 .Страница 22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4.Страница 22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5.Страница 24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«Строевые </w:t>
            </w: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упражнения казаков»</w:t>
            </w: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Занятие 6.Страница 24 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7.Страница 25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8Страница 27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9.Страница 27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10.Страница 28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« Строевые упражнения казаков»</w:t>
            </w: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11Страница 29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12Страница 30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13 Страница 31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14 Страница 33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15Страница 33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16Страница 34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« Строевые упражнения казаков»</w:t>
            </w: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17Страница 35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18Страница 35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19Страница 36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20Страница 36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21Страница 37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22Страница 37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«Покрова»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23Страница 38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24Страница 39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25Страница 40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7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26Страница 41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7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27Страница 41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362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28Страница 42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«Игры казаков»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295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29Страница 43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7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30Страница 44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7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31Страница 44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7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32Страница  45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33Страница 46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34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34Страница 46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«Джигитовка»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35Страница 47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36Страница 48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«Джигитовка»</w:t>
            </w: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1Страница 49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2Страница 50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3Страница 50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4Страница 51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5Страница 52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6Страница 52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«Джигитовка»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7Страница 53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8Страница 55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9Страница 55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10Страница 55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11Страница 57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12Страница 57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«Строевые упражнения»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13Страница 58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14Страница 59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15Страница 60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52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16Страница 60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17Страница 61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18Страница 61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«Крещение»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19Страница 62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20Страница 63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21Страница 63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22Страница 64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23Страница 65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24Страница 65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«Рождественские гуляния»</w:t>
            </w: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25Страница 66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7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26Страница 67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7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27Страница 68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7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28Страница 68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7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29Страница 69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7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30Страница 69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«Игры казаков»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7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31Страница 70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7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32Страница  71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33Страница 71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</w:t>
            </w:r>
          </w:p>
        </w:tc>
      </w:tr>
      <w:tr w:rsidR="00811374" w:rsidRPr="004C40C2" w:rsidTr="00811374">
        <w:trPr>
          <w:gridAfter w:val="1"/>
          <w:wAfter w:w="2255" w:type="dxa"/>
          <w:trHeight w:val="424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34Страница 71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9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71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35Страница 72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44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36Страница 73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«Казачьи состязания»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1Страница 73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2Страница 74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3Страница 74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4Страница 75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5Страница 76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6Страница 77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«Джигитовка»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7Страница 77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8Страница 78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9Страница 78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10Страница 79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11Страница 80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12Страница 80 Пензулаева Л.И.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«Игры казаков»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13Страница 81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14Страница 82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15Страница 83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16Страница 83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17Страница 84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90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18Страница 85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«Смотр казачьих дружин»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19Страница 85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20Страница 86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21Страница 86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22Страница 87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23Страница 88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24Страница 88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«Казачьи лагеря»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25Страница 89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26Страница 90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27Страница 90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28Страница 90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29Страница 91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30Страница 91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«Игры казаков»</w:t>
            </w:r>
          </w:p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31Страница 92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32Страница  93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811374">
        <w:trPr>
          <w:gridAfter w:val="1"/>
          <w:wAfter w:w="2255" w:type="dxa"/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Занятие 33Страница 93 Пензулаева Л.И.</w:t>
            </w:r>
          </w:p>
        </w:tc>
        <w:tc>
          <w:tcPr>
            <w:tcW w:w="3264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11374" w:rsidRPr="004C40C2" w:rsidTr="00CE2C45">
        <w:trPr>
          <w:trHeight w:val="570"/>
        </w:trPr>
        <w:tc>
          <w:tcPr>
            <w:tcW w:w="648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00" w:type="dxa"/>
            <w:gridSpan w:val="2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C2">
              <w:rPr>
                <w:rFonts w:ascii="Times New Roman" w:hAnsi="Times New Roman"/>
                <w:sz w:val="28"/>
                <w:szCs w:val="28"/>
                <w:lang w:eastAsia="en-US"/>
              </w:rPr>
              <w:t>Итого 105 часов</w:t>
            </w:r>
          </w:p>
        </w:tc>
        <w:tc>
          <w:tcPr>
            <w:tcW w:w="2255" w:type="dxa"/>
            <w:vMerge w:val="restart"/>
            <w:tcBorders>
              <w:top w:val="nil"/>
            </w:tcBorders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1374" w:rsidRPr="004C40C2" w:rsidTr="00CE2C45">
        <w:trPr>
          <w:trHeight w:val="570"/>
        </w:trPr>
        <w:tc>
          <w:tcPr>
            <w:tcW w:w="10548" w:type="dxa"/>
            <w:gridSpan w:val="5"/>
            <w:tcBorders>
              <w:left w:val="nil"/>
            </w:tcBorders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55" w:type="dxa"/>
            <w:vMerge/>
            <w:tcBorders>
              <w:top w:val="nil"/>
              <w:bottom w:val="nil"/>
            </w:tcBorders>
          </w:tcPr>
          <w:p w:rsidR="00811374" w:rsidRPr="004C40C2" w:rsidRDefault="00811374" w:rsidP="00CE2C45">
            <w:pPr>
              <w:widowControl w:val="0"/>
              <w:shd w:val="clear" w:color="auto" w:fill="FFFFFF"/>
              <w:tabs>
                <w:tab w:val="left" w:pos="864"/>
              </w:tabs>
              <w:suppressAutoHyphens/>
              <w:autoSpaceDE w:val="0"/>
              <w:spacing w:before="10" w:after="0"/>
              <w:ind w:right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F4ECD" w:rsidRDefault="005F4ECD" w:rsidP="00811374">
      <w:pPr>
        <w:pStyle w:val="1"/>
        <w:rPr>
          <w:rFonts w:ascii="Times New Roman" w:hAnsi="Times New Roman"/>
          <w:color w:val="auto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FF24AC">
        <w:rPr>
          <w:rFonts w:ascii="Times New Roman" w:hAnsi="Times New Roman"/>
          <w:sz w:val="28"/>
          <w:szCs w:val="28"/>
        </w:rPr>
        <w:t>Особенности сотрудничества с семьями воспитанников  (перспективный план взаимодействия с родителями).</w:t>
      </w:r>
    </w:p>
    <w:p w:rsidR="000B09D6" w:rsidRPr="009E6D61" w:rsidRDefault="000B09D6" w:rsidP="00811374">
      <w:pPr>
        <w:pStyle w:val="1"/>
        <w:rPr>
          <w:rFonts w:ascii="Times New Roman" w:hAnsi="Times New Roman"/>
          <w:color w:val="auto"/>
        </w:rPr>
      </w:pPr>
    </w:p>
    <w:p w:rsidR="009E6D61" w:rsidRDefault="009E6D61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E6D61" w:rsidRDefault="009E6D61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E6D61" w:rsidRDefault="009E6D61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E6D61" w:rsidRDefault="009E6D61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E6D61" w:rsidRDefault="009E6D61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11374" w:rsidRDefault="00811374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11374" w:rsidRDefault="00811374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11374" w:rsidRDefault="00811374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11374" w:rsidRDefault="00811374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4ECD" w:rsidRDefault="005F4ECD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4ECD" w:rsidRDefault="005F4ECD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4ECD" w:rsidRDefault="005F4ECD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4ECD" w:rsidRDefault="005F4ECD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4ECD" w:rsidRDefault="005F4ECD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4ECD" w:rsidRDefault="005F4ECD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4ECD" w:rsidRDefault="005F4ECD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4ECD" w:rsidRDefault="005F4ECD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4ECD" w:rsidRDefault="005F4ECD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4ECD" w:rsidRDefault="005F4ECD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4ECD" w:rsidRDefault="005F4ECD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4ECD" w:rsidRDefault="005F4ECD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11374" w:rsidRDefault="00811374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11374" w:rsidRDefault="00811374" w:rsidP="009E6D6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11374" w:rsidRDefault="00811374" w:rsidP="00CE2C45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11374" w:rsidRDefault="00811374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III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. Организационный раздел</w:t>
      </w:r>
    </w:p>
    <w:p w:rsidR="00811374" w:rsidRDefault="00811374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3.1.Режим пребывания детей в ДОУ</w:t>
      </w:r>
    </w:p>
    <w:p w:rsidR="00811374" w:rsidRPr="00811374" w:rsidRDefault="00811374" w:rsidP="00811374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tbl>
      <w:tblPr>
        <w:tblStyle w:val="a4"/>
        <w:tblW w:w="8364" w:type="dxa"/>
        <w:tblLook w:val="01E0"/>
      </w:tblPr>
      <w:tblGrid>
        <w:gridCol w:w="6204"/>
        <w:gridCol w:w="2160"/>
      </w:tblGrid>
      <w:tr w:rsidR="00811374" w:rsidRPr="00811374" w:rsidTr="00811374">
        <w:trPr>
          <w:trHeight w:val="1352"/>
        </w:trPr>
        <w:tc>
          <w:tcPr>
            <w:tcW w:w="6204" w:type="dxa"/>
            <w:tcBorders>
              <w:tr2bl w:val="single" w:sz="4" w:space="0" w:color="auto"/>
            </w:tcBorders>
          </w:tcPr>
          <w:p w:rsidR="00811374" w:rsidRPr="00811374" w:rsidRDefault="00811374" w:rsidP="00811374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11374">
              <w:rPr>
                <w:rFonts w:ascii="Times New Roman" w:hAnsi="Times New Roman"/>
                <w:b/>
                <w:sz w:val="28"/>
                <w:szCs w:val="28"/>
              </w:rPr>
              <w:t>Режим   дня</w:t>
            </w:r>
          </w:p>
          <w:p w:rsidR="00811374" w:rsidRPr="00811374" w:rsidRDefault="00811374" w:rsidP="00811374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11374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160" w:type="dxa"/>
          </w:tcPr>
          <w:p w:rsidR="00811374" w:rsidRPr="00811374" w:rsidRDefault="00811374" w:rsidP="00CE2C4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374">
              <w:rPr>
                <w:rFonts w:ascii="Times New Roman" w:hAnsi="Times New Roman"/>
                <w:b/>
                <w:sz w:val="28"/>
                <w:szCs w:val="28"/>
              </w:rPr>
              <w:t>4-5 лет</w:t>
            </w:r>
          </w:p>
        </w:tc>
      </w:tr>
      <w:tr w:rsidR="00811374" w:rsidRPr="00811374" w:rsidTr="00811374">
        <w:tc>
          <w:tcPr>
            <w:tcW w:w="6204" w:type="dxa"/>
          </w:tcPr>
          <w:p w:rsidR="00811374" w:rsidRPr="00811374" w:rsidRDefault="00811374" w:rsidP="0081137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Прием , осмотр , игры.</w:t>
            </w:r>
          </w:p>
          <w:p w:rsidR="00811374" w:rsidRPr="00811374" w:rsidRDefault="00811374" w:rsidP="0081137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60" w:type="dxa"/>
          </w:tcPr>
          <w:p w:rsidR="00811374" w:rsidRPr="00811374" w:rsidRDefault="00811374" w:rsidP="00CE2C4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7.30-8.25</w:t>
            </w:r>
          </w:p>
        </w:tc>
      </w:tr>
      <w:tr w:rsidR="00811374" w:rsidRPr="00811374" w:rsidTr="00811374">
        <w:tc>
          <w:tcPr>
            <w:tcW w:w="6204" w:type="dxa"/>
          </w:tcPr>
          <w:p w:rsidR="00811374" w:rsidRPr="00811374" w:rsidRDefault="00811374" w:rsidP="0081137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Подготовка к завтраку .Завтрак</w:t>
            </w:r>
          </w:p>
        </w:tc>
        <w:tc>
          <w:tcPr>
            <w:tcW w:w="2160" w:type="dxa"/>
          </w:tcPr>
          <w:p w:rsidR="00811374" w:rsidRPr="00811374" w:rsidRDefault="00811374" w:rsidP="00CE2C4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8.30-8.55</w:t>
            </w:r>
          </w:p>
        </w:tc>
      </w:tr>
      <w:tr w:rsidR="00811374" w:rsidRPr="00811374" w:rsidTr="00811374">
        <w:trPr>
          <w:trHeight w:val="405"/>
        </w:trPr>
        <w:tc>
          <w:tcPr>
            <w:tcW w:w="6204" w:type="dxa"/>
          </w:tcPr>
          <w:p w:rsidR="00811374" w:rsidRPr="00811374" w:rsidRDefault="00811374" w:rsidP="0081137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 xml:space="preserve">Игры, подготовка к занятиям. </w:t>
            </w:r>
          </w:p>
        </w:tc>
        <w:tc>
          <w:tcPr>
            <w:tcW w:w="2160" w:type="dxa"/>
          </w:tcPr>
          <w:p w:rsidR="00811374" w:rsidRPr="00811374" w:rsidRDefault="00811374" w:rsidP="00CE2C4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8.55-9.00</w:t>
            </w:r>
          </w:p>
        </w:tc>
      </w:tr>
      <w:tr w:rsidR="00811374" w:rsidRPr="00811374" w:rsidTr="00811374">
        <w:tc>
          <w:tcPr>
            <w:tcW w:w="6204" w:type="dxa"/>
          </w:tcPr>
          <w:p w:rsidR="00811374" w:rsidRPr="00811374" w:rsidRDefault="00811374" w:rsidP="0081137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2160" w:type="dxa"/>
          </w:tcPr>
          <w:p w:rsidR="00811374" w:rsidRPr="00811374" w:rsidRDefault="00811374" w:rsidP="00CE2C4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9.00-10.00</w:t>
            </w:r>
          </w:p>
        </w:tc>
      </w:tr>
      <w:tr w:rsidR="00811374" w:rsidRPr="00811374" w:rsidTr="00811374">
        <w:trPr>
          <w:trHeight w:val="405"/>
        </w:trPr>
        <w:tc>
          <w:tcPr>
            <w:tcW w:w="6204" w:type="dxa"/>
          </w:tcPr>
          <w:p w:rsidR="00811374" w:rsidRDefault="00811374" w:rsidP="0081137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 xml:space="preserve">Игры, подготовка к прогулке. Прогулка              </w:t>
            </w:r>
          </w:p>
          <w:p w:rsidR="00811374" w:rsidRPr="00811374" w:rsidRDefault="00811374" w:rsidP="0081137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( игры , наблюдения, труд).</w:t>
            </w:r>
          </w:p>
        </w:tc>
        <w:tc>
          <w:tcPr>
            <w:tcW w:w="2160" w:type="dxa"/>
          </w:tcPr>
          <w:p w:rsidR="00811374" w:rsidRPr="00811374" w:rsidRDefault="00811374" w:rsidP="00CE2C4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10.10-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1374">
              <w:rPr>
                <w:rFonts w:ascii="Times New Roman" w:hAnsi="Times New Roman"/>
                <w:sz w:val="28"/>
                <w:szCs w:val="28"/>
              </w:rPr>
              <w:t>12.15</w:t>
            </w:r>
          </w:p>
        </w:tc>
      </w:tr>
      <w:tr w:rsidR="00811374" w:rsidRPr="00811374" w:rsidTr="00811374">
        <w:trPr>
          <w:trHeight w:val="285"/>
        </w:trPr>
        <w:tc>
          <w:tcPr>
            <w:tcW w:w="6204" w:type="dxa"/>
          </w:tcPr>
          <w:p w:rsidR="00811374" w:rsidRPr="00811374" w:rsidRDefault="00811374" w:rsidP="0081137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 xml:space="preserve">Возращение с прогулки .Игры </w:t>
            </w:r>
          </w:p>
        </w:tc>
        <w:tc>
          <w:tcPr>
            <w:tcW w:w="2160" w:type="dxa"/>
          </w:tcPr>
          <w:p w:rsidR="00811374" w:rsidRPr="00811374" w:rsidRDefault="00811374" w:rsidP="00CE2C4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811374" w:rsidRPr="00811374" w:rsidTr="00811374">
        <w:trPr>
          <w:trHeight w:val="300"/>
        </w:trPr>
        <w:tc>
          <w:tcPr>
            <w:tcW w:w="6204" w:type="dxa"/>
          </w:tcPr>
          <w:p w:rsidR="00811374" w:rsidRPr="00811374" w:rsidRDefault="00811374" w:rsidP="0081137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2160" w:type="dxa"/>
          </w:tcPr>
          <w:p w:rsidR="00811374" w:rsidRPr="00811374" w:rsidRDefault="00811374" w:rsidP="00CE2C4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12.10-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1374"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</w:tr>
      <w:tr w:rsidR="00811374" w:rsidRPr="00811374" w:rsidTr="00811374">
        <w:trPr>
          <w:trHeight w:val="330"/>
        </w:trPr>
        <w:tc>
          <w:tcPr>
            <w:tcW w:w="6204" w:type="dxa"/>
          </w:tcPr>
          <w:p w:rsidR="00811374" w:rsidRPr="00811374" w:rsidRDefault="00811374" w:rsidP="0081137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Подготовка ко сну Дневной сон</w:t>
            </w:r>
          </w:p>
        </w:tc>
        <w:tc>
          <w:tcPr>
            <w:tcW w:w="2160" w:type="dxa"/>
          </w:tcPr>
          <w:p w:rsidR="00811374" w:rsidRPr="00811374" w:rsidRDefault="00811374" w:rsidP="00CE2C4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12.30-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137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</w:tr>
      <w:tr w:rsidR="00811374" w:rsidRPr="00811374" w:rsidTr="00811374">
        <w:trPr>
          <w:trHeight w:val="757"/>
        </w:trPr>
        <w:tc>
          <w:tcPr>
            <w:tcW w:w="6204" w:type="dxa"/>
          </w:tcPr>
          <w:p w:rsidR="00811374" w:rsidRPr="00811374" w:rsidRDefault="00811374" w:rsidP="0081137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Постепенный подъем, воздушно-водные процедуры, игры</w:t>
            </w:r>
          </w:p>
        </w:tc>
        <w:tc>
          <w:tcPr>
            <w:tcW w:w="2160" w:type="dxa"/>
          </w:tcPr>
          <w:p w:rsidR="00811374" w:rsidRPr="00811374" w:rsidRDefault="00811374" w:rsidP="00CE2C4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15.00-15.25</w:t>
            </w:r>
          </w:p>
        </w:tc>
      </w:tr>
      <w:tr w:rsidR="00811374" w:rsidRPr="00811374" w:rsidTr="00811374">
        <w:trPr>
          <w:trHeight w:val="399"/>
        </w:trPr>
        <w:tc>
          <w:tcPr>
            <w:tcW w:w="6204" w:type="dxa"/>
          </w:tcPr>
          <w:p w:rsidR="00811374" w:rsidRPr="00811374" w:rsidRDefault="00811374" w:rsidP="0081137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2160" w:type="dxa"/>
          </w:tcPr>
          <w:p w:rsidR="00811374" w:rsidRPr="00811374" w:rsidRDefault="00811374" w:rsidP="00CE2C4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15.25-15.50</w:t>
            </w:r>
          </w:p>
        </w:tc>
      </w:tr>
      <w:tr w:rsidR="00811374" w:rsidRPr="00811374" w:rsidTr="00811374">
        <w:trPr>
          <w:trHeight w:val="735"/>
        </w:trPr>
        <w:tc>
          <w:tcPr>
            <w:tcW w:w="6204" w:type="dxa"/>
          </w:tcPr>
          <w:p w:rsidR="00811374" w:rsidRPr="00811374" w:rsidRDefault="00811374" w:rsidP="0081137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Занятия, игры, самостоятельная деятельность детей , труд</w:t>
            </w:r>
          </w:p>
        </w:tc>
        <w:tc>
          <w:tcPr>
            <w:tcW w:w="2160" w:type="dxa"/>
          </w:tcPr>
          <w:p w:rsidR="00811374" w:rsidRPr="00811374" w:rsidRDefault="00811374" w:rsidP="00CE2C4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15.50-16.30</w:t>
            </w:r>
          </w:p>
        </w:tc>
      </w:tr>
      <w:tr w:rsidR="00811374" w:rsidRPr="00811374" w:rsidTr="00811374">
        <w:trPr>
          <w:trHeight w:val="420"/>
        </w:trPr>
        <w:tc>
          <w:tcPr>
            <w:tcW w:w="6204" w:type="dxa"/>
          </w:tcPr>
          <w:p w:rsidR="00811374" w:rsidRPr="00811374" w:rsidRDefault="00811374" w:rsidP="0081137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160" w:type="dxa"/>
          </w:tcPr>
          <w:p w:rsidR="00811374" w:rsidRPr="00811374" w:rsidRDefault="00811374" w:rsidP="00CE2C4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</w:tr>
      <w:tr w:rsidR="00811374" w:rsidRPr="00811374" w:rsidTr="00811374">
        <w:trPr>
          <w:trHeight w:val="435"/>
        </w:trPr>
        <w:tc>
          <w:tcPr>
            <w:tcW w:w="6204" w:type="dxa"/>
          </w:tcPr>
          <w:p w:rsidR="00811374" w:rsidRPr="00811374" w:rsidRDefault="00811374" w:rsidP="0081137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2160" w:type="dxa"/>
          </w:tcPr>
          <w:p w:rsidR="00811374" w:rsidRPr="00811374" w:rsidRDefault="00811374" w:rsidP="00CE2C4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374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</w:tr>
    </w:tbl>
    <w:p w:rsidR="00811374" w:rsidRPr="000259E2" w:rsidRDefault="00811374" w:rsidP="00811374">
      <w:pPr>
        <w:spacing w:line="240" w:lineRule="auto"/>
        <w:contextualSpacing/>
        <w:rPr>
          <w:sz w:val="28"/>
          <w:szCs w:val="28"/>
        </w:rPr>
      </w:pPr>
    </w:p>
    <w:p w:rsidR="00811374" w:rsidRDefault="00811374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11374" w:rsidRDefault="00811374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11374" w:rsidRDefault="00811374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11374" w:rsidRDefault="00811374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11374" w:rsidRDefault="00811374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11374" w:rsidRDefault="00811374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6993" w:rsidRDefault="00811374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3.2. Расписание занятий</w:t>
      </w:r>
    </w:p>
    <w:tbl>
      <w:tblPr>
        <w:tblStyle w:val="a4"/>
        <w:tblW w:w="0" w:type="auto"/>
        <w:jc w:val="center"/>
        <w:tblLook w:val="04A0"/>
      </w:tblPr>
      <w:tblGrid>
        <w:gridCol w:w="2376"/>
        <w:gridCol w:w="4004"/>
      </w:tblGrid>
      <w:tr w:rsidR="006A6993" w:rsidTr="006A6993">
        <w:trPr>
          <w:jc w:val="center"/>
        </w:trPr>
        <w:tc>
          <w:tcPr>
            <w:tcW w:w="2376" w:type="dxa"/>
          </w:tcPr>
          <w:p w:rsidR="006A6993" w:rsidRPr="006A6993" w:rsidRDefault="006A6993" w:rsidP="006A699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9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День недели </w:t>
            </w:r>
          </w:p>
        </w:tc>
        <w:tc>
          <w:tcPr>
            <w:tcW w:w="4004" w:type="dxa"/>
          </w:tcPr>
          <w:p w:rsidR="006A6993" w:rsidRPr="006A6993" w:rsidRDefault="006A6993" w:rsidP="006A699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A6993" w:rsidTr="006A6993">
        <w:trPr>
          <w:jc w:val="center"/>
        </w:trPr>
        <w:tc>
          <w:tcPr>
            <w:tcW w:w="2376" w:type="dxa"/>
          </w:tcPr>
          <w:p w:rsidR="006A6993" w:rsidRPr="006A6993" w:rsidRDefault="006A6993" w:rsidP="006A699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9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004" w:type="dxa"/>
          </w:tcPr>
          <w:p w:rsidR="006A6993" w:rsidRPr="006A6993" w:rsidRDefault="006A6993" w:rsidP="006A699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9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15.30</w:t>
            </w:r>
          </w:p>
          <w:p w:rsidR="006A6993" w:rsidRPr="006A6993" w:rsidRDefault="006A6993" w:rsidP="006A699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9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Физкультура в помещении</w:t>
            </w:r>
          </w:p>
        </w:tc>
      </w:tr>
      <w:tr w:rsidR="006A6993" w:rsidTr="006A6993">
        <w:trPr>
          <w:jc w:val="center"/>
        </w:trPr>
        <w:tc>
          <w:tcPr>
            <w:tcW w:w="2376" w:type="dxa"/>
          </w:tcPr>
          <w:p w:rsidR="006A6993" w:rsidRPr="006A6993" w:rsidRDefault="006A6993" w:rsidP="006A699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9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004" w:type="dxa"/>
          </w:tcPr>
          <w:p w:rsidR="006A6993" w:rsidRPr="006A6993" w:rsidRDefault="006A6993" w:rsidP="006A699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9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9.45</w:t>
            </w:r>
          </w:p>
          <w:p w:rsidR="006A6993" w:rsidRPr="006A6993" w:rsidRDefault="006A6993" w:rsidP="006A699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9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Физкультура в помещении</w:t>
            </w:r>
          </w:p>
        </w:tc>
      </w:tr>
      <w:tr w:rsidR="006A6993" w:rsidTr="006A6993">
        <w:trPr>
          <w:jc w:val="center"/>
        </w:trPr>
        <w:tc>
          <w:tcPr>
            <w:tcW w:w="2376" w:type="dxa"/>
          </w:tcPr>
          <w:p w:rsidR="006A6993" w:rsidRPr="006A6993" w:rsidRDefault="006A6993" w:rsidP="006A699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9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004" w:type="dxa"/>
          </w:tcPr>
          <w:p w:rsidR="006A6993" w:rsidRPr="006A6993" w:rsidRDefault="006A6993" w:rsidP="006A699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9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11.35 Физкультура  на свежем воздухе</w:t>
            </w:r>
          </w:p>
        </w:tc>
      </w:tr>
    </w:tbl>
    <w:p w:rsidR="006A6993" w:rsidRDefault="006A6993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6993" w:rsidRDefault="006A6993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6993" w:rsidRDefault="006A6993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6993" w:rsidRDefault="006A6993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6993" w:rsidRDefault="006A6993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6993" w:rsidRDefault="006A6993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6993" w:rsidRDefault="006A6993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6993" w:rsidRDefault="006A6993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6993" w:rsidRDefault="006A6993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6993" w:rsidRDefault="006A6993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6993" w:rsidRDefault="006A6993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6993" w:rsidRDefault="006A6993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6993" w:rsidRDefault="006A6993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6993" w:rsidRDefault="006A6993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6993" w:rsidRDefault="006A6993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6993" w:rsidRDefault="006A6993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6993" w:rsidRDefault="006A6993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11374" w:rsidRPr="00CE2C45" w:rsidRDefault="00811374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Pr="00CE2C45" w:rsidRDefault="00CE2C45" w:rsidP="00CE2C45">
      <w:pPr>
        <w:spacing w:line="23" w:lineRule="atLeast"/>
        <w:contextualSpacing/>
        <w:rPr>
          <w:rFonts w:ascii="Times New Roman" w:hAnsi="Times New Roman"/>
          <w:b/>
          <w:sz w:val="28"/>
          <w:szCs w:val="28"/>
        </w:rPr>
      </w:pPr>
      <w:r w:rsidRPr="00CE2C45">
        <w:rPr>
          <w:rFonts w:ascii="Times New Roman" w:hAnsi="Times New Roman"/>
          <w:b/>
          <w:sz w:val="28"/>
          <w:szCs w:val="28"/>
        </w:rPr>
        <w:t>3.3. Лист здоровья воспитанников</w:t>
      </w:r>
    </w:p>
    <w:tbl>
      <w:tblPr>
        <w:tblStyle w:val="a4"/>
        <w:tblW w:w="0" w:type="auto"/>
        <w:tblLook w:val="04A0"/>
      </w:tblPr>
      <w:tblGrid>
        <w:gridCol w:w="594"/>
        <w:gridCol w:w="1317"/>
        <w:gridCol w:w="745"/>
        <w:gridCol w:w="690"/>
        <w:gridCol w:w="627"/>
        <w:gridCol w:w="594"/>
        <w:gridCol w:w="595"/>
        <w:gridCol w:w="578"/>
        <w:gridCol w:w="913"/>
        <w:gridCol w:w="871"/>
        <w:gridCol w:w="903"/>
        <w:gridCol w:w="861"/>
      </w:tblGrid>
      <w:tr w:rsidR="00CE2C45" w:rsidTr="00CE2C45">
        <w:trPr>
          <w:trHeight w:val="390"/>
        </w:trPr>
        <w:tc>
          <w:tcPr>
            <w:tcW w:w="594" w:type="dxa"/>
            <w:vMerge w:val="restart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24" w:type="dxa"/>
            <w:vMerge w:val="restart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 ребенка</w:t>
            </w:r>
          </w:p>
        </w:tc>
        <w:tc>
          <w:tcPr>
            <w:tcW w:w="2927" w:type="dxa"/>
            <w:gridSpan w:val="2"/>
          </w:tcPr>
          <w:p w:rsidR="00CE2C45" w:rsidRPr="006270B3" w:rsidRDefault="00CE2C45" w:rsidP="00CE2C45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2331" w:type="dxa"/>
            <w:gridSpan w:val="2"/>
          </w:tcPr>
          <w:p w:rsidR="00CE2C45" w:rsidRDefault="00CE2C45" w:rsidP="00CE2C45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</w:tcBorders>
          </w:tcPr>
          <w:p w:rsidR="00CE2C45" w:rsidRDefault="00CE2C45" w:rsidP="00CE2C45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CE2C45" w:rsidRDefault="00CE2C45" w:rsidP="00CE2C45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Окружность груди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</w:tcBorders>
          </w:tcPr>
          <w:p w:rsidR="00CE2C45" w:rsidRDefault="00CE2C45" w:rsidP="00CE2C45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Окружность головы</w:t>
            </w:r>
          </w:p>
        </w:tc>
      </w:tr>
      <w:tr w:rsidR="00CE2C45" w:rsidTr="00CE2C45">
        <w:trPr>
          <w:trHeight w:val="1054"/>
        </w:trPr>
        <w:tc>
          <w:tcPr>
            <w:tcW w:w="594" w:type="dxa"/>
            <w:vMerge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  <w:vMerge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CE2C45" w:rsidRPr="006270B3" w:rsidRDefault="00CE2C45" w:rsidP="00CE2C45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н/г</w:t>
            </w:r>
          </w:p>
        </w:tc>
        <w:tc>
          <w:tcPr>
            <w:tcW w:w="1341" w:type="dxa"/>
          </w:tcPr>
          <w:p w:rsidR="00CE2C45" w:rsidRPr="006270B3" w:rsidRDefault="00CE2C45" w:rsidP="00CE2C45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к/г</w:t>
            </w:r>
          </w:p>
        </w:tc>
        <w:tc>
          <w:tcPr>
            <w:tcW w:w="1276" w:type="dxa"/>
          </w:tcPr>
          <w:p w:rsidR="00CE2C45" w:rsidRPr="006270B3" w:rsidRDefault="00CE2C45" w:rsidP="00CE2C45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н/г</w:t>
            </w:r>
          </w:p>
        </w:tc>
        <w:tc>
          <w:tcPr>
            <w:tcW w:w="1055" w:type="dxa"/>
          </w:tcPr>
          <w:p w:rsidR="00CE2C45" w:rsidRPr="006270B3" w:rsidRDefault="00CE2C45" w:rsidP="00CE2C45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к/г</w:t>
            </w:r>
          </w:p>
        </w:tc>
        <w:tc>
          <w:tcPr>
            <w:tcW w:w="940" w:type="dxa"/>
          </w:tcPr>
          <w:p w:rsidR="00CE2C45" w:rsidRPr="006270B3" w:rsidRDefault="00CE2C45" w:rsidP="00CE2C45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н/г</w:t>
            </w:r>
          </w:p>
        </w:tc>
        <w:tc>
          <w:tcPr>
            <w:tcW w:w="890" w:type="dxa"/>
          </w:tcPr>
          <w:p w:rsidR="00CE2C45" w:rsidRPr="006270B3" w:rsidRDefault="00CE2C45" w:rsidP="00CE2C45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к/г</w:t>
            </w:r>
          </w:p>
        </w:tc>
        <w:tc>
          <w:tcPr>
            <w:tcW w:w="1368" w:type="dxa"/>
          </w:tcPr>
          <w:p w:rsidR="00CE2C45" w:rsidRPr="006270B3" w:rsidRDefault="00CE2C45" w:rsidP="00CE2C45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н/г</w:t>
            </w:r>
          </w:p>
        </w:tc>
        <w:tc>
          <w:tcPr>
            <w:tcW w:w="1292" w:type="dxa"/>
          </w:tcPr>
          <w:p w:rsidR="00CE2C45" w:rsidRPr="006270B3" w:rsidRDefault="00CE2C45" w:rsidP="00CE2C45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к/г</w:t>
            </w:r>
          </w:p>
        </w:tc>
        <w:tc>
          <w:tcPr>
            <w:tcW w:w="1259" w:type="dxa"/>
          </w:tcPr>
          <w:p w:rsidR="00CE2C45" w:rsidRPr="006270B3" w:rsidRDefault="00CE2C45" w:rsidP="00CE2C45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н/г</w:t>
            </w:r>
          </w:p>
        </w:tc>
        <w:tc>
          <w:tcPr>
            <w:tcW w:w="1189" w:type="dxa"/>
          </w:tcPr>
          <w:p w:rsidR="00CE2C45" w:rsidRPr="006270B3" w:rsidRDefault="00CE2C45" w:rsidP="00CE2C45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к/г</w:t>
            </w:r>
          </w:p>
        </w:tc>
      </w:tr>
      <w:tr w:rsidR="00CE2C45" w:rsidTr="00CE2C45">
        <w:tc>
          <w:tcPr>
            <w:tcW w:w="594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Tr="00CE2C45">
        <w:tc>
          <w:tcPr>
            <w:tcW w:w="594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Tr="00CE2C45">
        <w:tc>
          <w:tcPr>
            <w:tcW w:w="594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Tr="00CE2C45">
        <w:tc>
          <w:tcPr>
            <w:tcW w:w="594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Tr="00CE2C45">
        <w:tc>
          <w:tcPr>
            <w:tcW w:w="594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Tr="00CE2C45">
        <w:tc>
          <w:tcPr>
            <w:tcW w:w="594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Tr="00CE2C45">
        <w:tc>
          <w:tcPr>
            <w:tcW w:w="594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2C45" w:rsidRDefault="00CE2C45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Default="00CE2C45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Default="00CE2C45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Default="00CE2C45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Default="00CE2C45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Default="00CE2C45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Default="00CE2C45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Default="00CE2C45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Default="00CE2C45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Default="00CE2C45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Default="00CE2C45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Default="00CE2C45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Default="00CE2C45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Default="00CE2C45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Default="00CE2C45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Default="00CE2C45" w:rsidP="00CE2C45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</w:t>
      </w:r>
      <w:r w:rsidRPr="009D5FEB">
        <w:rPr>
          <w:rFonts w:ascii="Times New Roman" w:hAnsi="Times New Roman"/>
          <w:sz w:val="28"/>
          <w:szCs w:val="28"/>
        </w:rPr>
        <w:t xml:space="preserve"> Социальный паспорт группы</w:t>
      </w:r>
    </w:p>
    <w:p w:rsidR="00CE2C45" w:rsidRPr="009D5FEB" w:rsidRDefault="00CE2C45" w:rsidP="00CE2C45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784"/>
        <w:gridCol w:w="5280"/>
        <w:gridCol w:w="2549"/>
      </w:tblGrid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C45" w:rsidRPr="009D5FEB" w:rsidTr="00CE2C45">
        <w:tc>
          <w:tcPr>
            <w:tcW w:w="784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280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E2C45" w:rsidRPr="009D5FEB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2C45" w:rsidRPr="009D5FEB" w:rsidRDefault="00CE2C45" w:rsidP="00CE2C45">
      <w:pPr>
        <w:spacing w:line="23" w:lineRule="atLeast"/>
        <w:contextualSpacing/>
        <w:rPr>
          <w:rFonts w:ascii="Times New Roman" w:hAnsi="Times New Roman"/>
          <w:sz w:val="28"/>
          <w:szCs w:val="28"/>
        </w:rPr>
        <w:sectPr w:rsidR="00CE2C45" w:rsidRPr="009D5FEB" w:rsidSect="00CE2C45">
          <w:footerReference w:type="default" r:id="rId9"/>
          <w:pgSz w:w="11906" w:h="16838"/>
          <w:pgMar w:top="720" w:right="1274" w:bottom="720" w:left="1560" w:header="709" w:footer="709" w:gutter="0"/>
          <w:cols w:space="708"/>
          <w:docGrid w:linePitch="360"/>
        </w:sectPr>
      </w:pPr>
    </w:p>
    <w:p w:rsidR="00CE2C45" w:rsidRDefault="00CE2C45" w:rsidP="0081137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Default="00CE2C45" w:rsidP="00CE2C45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3.5.Двигательный режим</w:t>
      </w:r>
    </w:p>
    <w:p w:rsidR="00CE2C45" w:rsidRPr="009E6D61" w:rsidRDefault="00CE2C45" w:rsidP="00CE2C45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E6D61">
        <w:rPr>
          <w:rFonts w:ascii="Times New Roman" w:eastAsia="Calibri" w:hAnsi="Times New Roman"/>
          <w:b/>
          <w:sz w:val="28"/>
          <w:szCs w:val="28"/>
          <w:lang w:eastAsia="en-US"/>
        </w:rPr>
        <w:t>Двигательный режим в средней группе</w:t>
      </w:r>
    </w:p>
    <w:tbl>
      <w:tblPr>
        <w:tblStyle w:val="11"/>
        <w:tblpPr w:leftFromText="180" w:rightFromText="180" w:vertAnchor="text" w:horzAnchor="margin" w:tblpXSpec="center" w:tblpY="84"/>
        <w:tblW w:w="10606" w:type="dxa"/>
        <w:tblLook w:val="01E0"/>
      </w:tblPr>
      <w:tblGrid>
        <w:gridCol w:w="566"/>
        <w:gridCol w:w="5394"/>
        <w:gridCol w:w="2510"/>
        <w:gridCol w:w="2136"/>
      </w:tblGrid>
      <w:tr w:rsidR="00CE2C45" w:rsidRPr="00C04068" w:rsidTr="00CE2C45">
        <w:trPr>
          <w:trHeight w:val="185"/>
        </w:trPr>
        <w:tc>
          <w:tcPr>
            <w:tcW w:w="51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4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Формы работы с детьми</w:t>
            </w:r>
          </w:p>
        </w:tc>
        <w:tc>
          <w:tcPr>
            <w:tcW w:w="2520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Дозировка</w:t>
            </w:r>
          </w:p>
        </w:tc>
        <w:tc>
          <w:tcPr>
            <w:tcW w:w="214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Время за неделю</w:t>
            </w:r>
          </w:p>
        </w:tc>
      </w:tr>
      <w:tr w:rsidR="00CE2C45" w:rsidRPr="00C04068" w:rsidTr="00CE2C45">
        <w:tc>
          <w:tcPr>
            <w:tcW w:w="51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5424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520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8 мин * 5 дней</w:t>
            </w:r>
          </w:p>
        </w:tc>
        <w:tc>
          <w:tcPr>
            <w:tcW w:w="214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40 мин</w:t>
            </w:r>
          </w:p>
        </w:tc>
      </w:tr>
      <w:tr w:rsidR="00CE2C45" w:rsidRPr="00C04068" w:rsidTr="00CE2C45">
        <w:tc>
          <w:tcPr>
            <w:tcW w:w="51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5424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Физкультминутки</w:t>
            </w:r>
          </w:p>
        </w:tc>
        <w:tc>
          <w:tcPr>
            <w:tcW w:w="2520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3 ин * 5 дней</w:t>
            </w:r>
          </w:p>
        </w:tc>
        <w:tc>
          <w:tcPr>
            <w:tcW w:w="214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15 мин</w:t>
            </w:r>
          </w:p>
        </w:tc>
      </w:tr>
      <w:tr w:rsidR="00CE2C45" w:rsidRPr="00C04068" w:rsidTr="00CE2C45">
        <w:tc>
          <w:tcPr>
            <w:tcW w:w="51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5424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Динамические перемены</w:t>
            </w:r>
          </w:p>
        </w:tc>
        <w:tc>
          <w:tcPr>
            <w:tcW w:w="2520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10 мин * 5 дней</w:t>
            </w:r>
          </w:p>
        </w:tc>
        <w:tc>
          <w:tcPr>
            <w:tcW w:w="214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50 мин</w:t>
            </w:r>
          </w:p>
        </w:tc>
      </w:tr>
      <w:tr w:rsidR="00CE2C45" w:rsidRPr="00C04068" w:rsidTr="00CE2C45">
        <w:tc>
          <w:tcPr>
            <w:tcW w:w="51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5424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2520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20 мин * 5 дней</w:t>
            </w:r>
          </w:p>
        </w:tc>
        <w:tc>
          <w:tcPr>
            <w:tcW w:w="214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1 ч 40 мин</w:t>
            </w:r>
          </w:p>
        </w:tc>
      </w:tr>
      <w:tr w:rsidR="00CE2C45" w:rsidRPr="00C04068" w:rsidTr="00CE2C45">
        <w:tc>
          <w:tcPr>
            <w:tcW w:w="51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5424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Упражнения после сна на осанку и профилактику плоскостопия. Дыхательная гимнастика</w:t>
            </w:r>
          </w:p>
        </w:tc>
        <w:tc>
          <w:tcPr>
            <w:tcW w:w="2520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8 мин * 5 дней</w:t>
            </w:r>
          </w:p>
        </w:tc>
        <w:tc>
          <w:tcPr>
            <w:tcW w:w="214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40 мин</w:t>
            </w:r>
          </w:p>
        </w:tc>
      </w:tr>
      <w:tr w:rsidR="00CE2C45" w:rsidRPr="00C04068" w:rsidTr="00CE2C45">
        <w:tc>
          <w:tcPr>
            <w:tcW w:w="51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5424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Дозированная ходьба</w:t>
            </w:r>
          </w:p>
        </w:tc>
        <w:tc>
          <w:tcPr>
            <w:tcW w:w="2520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5 мин * 5 дней</w:t>
            </w:r>
          </w:p>
        </w:tc>
        <w:tc>
          <w:tcPr>
            <w:tcW w:w="214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25 мин</w:t>
            </w:r>
          </w:p>
        </w:tc>
      </w:tr>
      <w:tr w:rsidR="00CE2C45" w:rsidRPr="00C04068" w:rsidTr="00CE2C45">
        <w:tc>
          <w:tcPr>
            <w:tcW w:w="51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5424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Индивидуальная работа с подгруппами на прогулке</w:t>
            </w:r>
          </w:p>
        </w:tc>
        <w:tc>
          <w:tcPr>
            <w:tcW w:w="2520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10 мин * 5 дней</w:t>
            </w:r>
          </w:p>
        </w:tc>
        <w:tc>
          <w:tcPr>
            <w:tcW w:w="214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50 мин</w:t>
            </w:r>
          </w:p>
        </w:tc>
      </w:tr>
      <w:tr w:rsidR="00CE2C45" w:rsidRPr="00C04068" w:rsidTr="00CE2C45">
        <w:tc>
          <w:tcPr>
            <w:tcW w:w="51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5424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Непосредственно образовательная деятельность  (ОО «Физическая культура»)</w:t>
            </w:r>
          </w:p>
        </w:tc>
        <w:tc>
          <w:tcPr>
            <w:tcW w:w="2520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20 мин *3 раза</w:t>
            </w:r>
          </w:p>
        </w:tc>
        <w:tc>
          <w:tcPr>
            <w:tcW w:w="214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60 мин</w:t>
            </w:r>
          </w:p>
        </w:tc>
      </w:tr>
      <w:tr w:rsidR="00CE2C45" w:rsidRPr="00C04068" w:rsidTr="00CE2C45">
        <w:tc>
          <w:tcPr>
            <w:tcW w:w="51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Непосредственно образовательная деятельность  (ОО «Музыка»)</w:t>
            </w:r>
          </w:p>
        </w:tc>
        <w:tc>
          <w:tcPr>
            <w:tcW w:w="2520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20 мин*2 раза</w:t>
            </w:r>
          </w:p>
        </w:tc>
        <w:tc>
          <w:tcPr>
            <w:tcW w:w="214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40 мин</w:t>
            </w:r>
          </w:p>
        </w:tc>
      </w:tr>
      <w:tr w:rsidR="00CE2C45" w:rsidRPr="00C04068" w:rsidTr="00CE2C45">
        <w:tc>
          <w:tcPr>
            <w:tcW w:w="51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9.</w:t>
            </w:r>
          </w:p>
        </w:tc>
        <w:tc>
          <w:tcPr>
            <w:tcW w:w="5424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20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40 мин * 5 дней</w:t>
            </w:r>
          </w:p>
        </w:tc>
        <w:tc>
          <w:tcPr>
            <w:tcW w:w="214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3 ч 20 мин</w:t>
            </w:r>
          </w:p>
        </w:tc>
      </w:tr>
      <w:tr w:rsidR="00CE2C45" w:rsidRPr="00C04068" w:rsidTr="00CE2C45">
        <w:tc>
          <w:tcPr>
            <w:tcW w:w="51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10.</w:t>
            </w:r>
          </w:p>
        </w:tc>
        <w:tc>
          <w:tcPr>
            <w:tcW w:w="5424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2520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30 мин * 1раз в мес</w:t>
            </w:r>
          </w:p>
        </w:tc>
        <w:tc>
          <w:tcPr>
            <w:tcW w:w="214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</w:tr>
      <w:tr w:rsidR="00CE2C45" w:rsidRPr="00C04068" w:rsidTr="00CE2C45">
        <w:tc>
          <w:tcPr>
            <w:tcW w:w="51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11.</w:t>
            </w:r>
          </w:p>
        </w:tc>
        <w:tc>
          <w:tcPr>
            <w:tcW w:w="5424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2520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50 мин * 2 раза в год</w:t>
            </w:r>
          </w:p>
        </w:tc>
        <w:tc>
          <w:tcPr>
            <w:tcW w:w="2146" w:type="dxa"/>
          </w:tcPr>
          <w:p w:rsidR="00CE2C45" w:rsidRPr="009E6D61" w:rsidRDefault="00CE2C45" w:rsidP="00CE2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6D61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</w:tr>
    </w:tbl>
    <w:p w:rsidR="00CE2C45" w:rsidRPr="00C04068" w:rsidRDefault="00CE2C45" w:rsidP="00CE2C45">
      <w:pPr>
        <w:rPr>
          <w:rFonts w:eastAsia="Calibri"/>
          <w:lang w:eastAsia="en-US"/>
        </w:rPr>
      </w:pPr>
    </w:p>
    <w:p w:rsidR="00CE2C45" w:rsidRDefault="00CE2C45" w:rsidP="00CE2C45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Default="00CE2C45" w:rsidP="00CE2C45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Default="00CE2C45" w:rsidP="00CE2C45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E2C45" w:rsidRDefault="00CE2C45" w:rsidP="00CE2C45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11374" w:rsidRDefault="00811374" w:rsidP="00CE2C45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3.</w:t>
      </w:r>
      <w:r w:rsidR="00CE2C45"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.Традиции группы</w:t>
      </w:r>
    </w:p>
    <w:tbl>
      <w:tblPr>
        <w:tblStyle w:val="a4"/>
        <w:tblW w:w="0" w:type="auto"/>
        <w:jc w:val="center"/>
        <w:tblLook w:val="04A0"/>
      </w:tblPr>
      <w:tblGrid>
        <w:gridCol w:w="4785"/>
        <w:gridCol w:w="2978"/>
      </w:tblGrid>
      <w:tr w:rsidR="00CE2C45" w:rsidTr="00CE2C45">
        <w:trPr>
          <w:jc w:val="center"/>
        </w:trPr>
        <w:tc>
          <w:tcPr>
            <w:tcW w:w="4785" w:type="dxa"/>
          </w:tcPr>
          <w:p w:rsidR="00CE2C45" w:rsidRPr="00D231CC" w:rsidRDefault="00CE2C45" w:rsidP="00CE2C45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1CC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8" w:type="dxa"/>
          </w:tcPr>
          <w:p w:rsidR="00CE2C45" w:rsidRPr="00D231CC" w:rsidRDefault="00CE2C45" w:rsidP="00CE2C45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1C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CE2C45" w:rsidTr="00CE2C45">
        <w:trPr>
          <w:jc w:val="center"/>
        </w:trPr>
        <w:tc>
          <w:tcPr>
            <w:tcW w:w="4785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978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CE2C45" w:rsidTr="00CE2C45">
        <w:trPr>
          <w:jc w:val="center"/>
        </w:trPr>
        <w:tc>
          <w:tcPr>
            <w:tcW w:w="4785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2978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CE2C45" w:rsidTr="00CE2C45">
        <w:trPr>
          <w:jc w:val="center"/>
        </w:trPr>
        <w:tc>
          <w:tcPr>
            <w:tcW w:w="4785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Папа,мама, я- дружная семья</w:t>
            </w:r>
          </w:p>
        </w:tc>
        <w:tc>
          <w:tcPr>
            <w:tcW w:w="2978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CE2C45" w:rsidTr="00CE2C45">
        <w:trPr>
          <w:jc w:val="center"/>
        </w:trPr>
        <w:tc>
          <w:tcPr>
            <w:tcW w:w="4785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пешие прогулки и походы</w:t>
            </w:r>
          </w:p>
        </w:tc>
        <w:tc>
          <w:tcPr>
            <w:tcW w:w="2978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CE2C45" w:rsidTr="00CE2C45">
        <w:trPr>
          <w:jc w:val="center"/>
        </w:trPr>
        <w:tc>
          <w:tcPr>
            <w:tcW w:w="4785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праздники, развлечения</w:t>
            </w:r>
          </w:p>
        </w:tc>
        <w:tc>
          <w:tcPr>
            <w:tcW w:w="2978" w:type="dxa"/>
          </w:tcPr>
          <w:p w:rsidR="00CE2C45" w:rsidRDefault="00CE2C45" w:rsidP="00CE2C45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</w:tbl>
    <w:p w:rsidR="000B09D6" w:rsidRDefault="000B09D6" w:rsidP="0008314A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9D6" w:rsidRPr="00F9235B" w:rsidRDefault="000B09D6" w:rsidP="0008314A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F9235B">
        <w:rPr>
          <w:rFonts w:ascii="Times New Roman" w:hAnsi="Times New Roman"/>
          <w:b w:val="0"/>
          <w:color w:val="auto"/>
        </w:rPr>
        <w:t>Планирование событий, праздников, мероприятия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8"/>
        <w:gridCol w:w="1596"/>
        <w:gridCol w:w="1432"/>
        <w:gridCol w:w="2006"/>
        <w:gridCol w:w="3252"/>
      </w:tblGrid>
      <w:tr w:rsidR="000B09D6" w:rsidRPr="00F9235B" w:rsidTr="005436A8">
        <w:trPr>
          <w:trHeight w:val="908"/>
        </w:trPr>
        <w:tc>
          <w:tcPr>
            <w:tcW w:w="1178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596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432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006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52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0B09D6" w:rsidRPr="00F9235B" w:rsidTr="005436A8">
        <w:trPr>
          <w:trHeight w:val="642"/>
        </w:trPr>
        <w:tc>
          <w:tcPr>
            <w:tcW w:w="1178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96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«В гости к солнышку»</w:t>
            </w:r>
          </w:p>
        </w:tc>
        <w:tc>
          <w:tcPr>
            <w:tcW w:w="1432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«Усатый полосатый»</w:t>
            </w:r>
          </w:p>
        </w:tc>
        <w:tc>
          <w:tcPr>
            <w:tcW w:w="2006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Поход -экскурсия на Золотую Сопку «Осень просим»</w:t>
            </w:r>
          </w:p>
        </w:tc>
        <w:tc>
          <w:tcPr>
            <w:tcW w:w="3252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Поход -экскурсия на Золотую Сопку «Осень просим</w:t>
            </w:r>
          </w:p>
        </w:tc>
      </w:tr>
      <w:tr w:rsidR="000B09D6" w:rsidRPr="00F9235B" w:rsidTr="005436A8">
        <w:trPr>
          <w:trHeight w:val="908"/>
        </w:trPr>
        <w:tc>
          <w:tcPr>
            <w:tcW w:w="1178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96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«Мишка на прогулке»</w:t>
            </w:r>
          </w:p>
        </w:tc>
        <w:tc>
          <w:tcPr>
            <w:tcW w:w="1432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«Праздник мыльных пузырей и резиновых мячей»</w:t>
            </w:r>
          </w:p>
        </w:tc>
        <w:tc>
          <w:tcPr>
            <w:tcW w:w="2006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«Весёлые старты» соревнования между детьми старших групп</w:t>
            </w:r>
          </w:p>
        </w:tc>
        <w:tc>
          <w:tcPr>
            <w:tcW w:w="3252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«Весёлые старты» Со студентами педагогического колледжа</w:t>
            </w:r>
          </w:p>
        </w:tc>
      </w:tr>
      <w:tr w:rsidR="000B09D6" w:rsidRPr="00F9235B" w:rsidTr="005436A8">
        <w:trPr>
          <w:trHeight w:val="399"/>
        </w:trPr>
        <w:tc>
          <w:tcPr>
            <w:tcW w:w="1178" w:type="dxa"/>
            <w:tcBorders>
              <w:right w:val="single" w:sz="4" w:space="0" w:color="auto"/>
            </w:tcBorders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286" w:type="dxa"/>
            <w:gridSpan w:val="4"/>
            <w:tcBorders>
              <w:left w:val="single" w:sz="4" w:space="0" w:color="auto"/>
            </w:tcBorders>
          </w:tcPr>
          <w:p w:rsidR="000B09D6" w:rsidRPr="00F9235B" w:rsidRDefault="000B09D6" w:rsidP="00AD7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35B">
              <w:rPr>
                <w:rFonts w:ascii="Times New Roman" w:hAnsi="Times New Roman"/>
                <w:b/>
                <w:sz w:val="24"/>
                <w:szCs w:val="24"/>
              </w:rPr>
              <w:t>Неделя здоровья</w:t>
            </w:r>
          </w:p>
        </w:tc>
      </w:tr>
      <w:tr w:rsidR="000B09D6" w:rsidRPr="00F9235B" w:rsidTr="005436A8">
        <w:trPr>
          <w:trHeight w:val="897"/>
        </w:trPr>
        <w:tc>
          <w:tcPr>
            <w:tcW w:w="1178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96" w:type="dxa"/>
          </w:tcPr>
          <w:p w:rsidR="000B09D6" w:rsidRPr="00F9235B" w:rsidRDefault="000B09D6" w:rsidP="00AD7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 xml:space="preserve">«Любят маленькие детки веселиться и плясать» </w:t>
            </w:r>
          </w:p>
        </w:tc>
        <w:tc>
          <w:tcPr>
            <w:tcW w:w="1432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 xml:space="preserve">«Дед, баба и колобок </w:t>
            </w:r>
          </w:p>
        </w:tc>
        <w:tc>
          <w:tcPr>
            <w:tcW w:w="2006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«Веселье с Петрушкой»на свежем воздухе</w:t>
            </w:r>
          </w:p>
        </w:tc>
        <w:tc>
          <w:tcPr>
            <w:tcW w:w="3252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«Город физкультурный».</w:t>
            </w:r>
          </w:p>
        </w:tc>
      </w:tr>
      <w:tr w:rsidR="000B09D6" w:rsidRPr="00F9235B" w:rsidTr="005436A8">
        <w:trPr>
          <w:trHeight w:val="410"/>
        </w:trPr>
        <w:tc>
          <w:tcPr>
            <w:tcW w:w="1178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286" w:type="dxa"/>
            <w:gridSpan w:val="4"/>
          </w:tcPr>
          <w:p w:rsidR="000B09D6" w:rsidRPr="00F9235B" w:rsidRDefault="000B09D6" w:rsidP="00AD7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35B">
              <w:rPr>
                <w:rFonts w:ascii="Times New Roman" w:hAnsi="Times New Roman"/>
                <w:b/>
                <w:sz w:val="24"/>
                <w:szCs w:val="24"/>
              </w:rPr>
              <w:t>Неделя здоровья</w:t>
            </w:r>
          </w:p>
        </w:tc>
      </w:tr>
      <w:tr w:rsidR="000B09D6" w:rsidRPr="00F9235B" w:rsidTr="005436A8">
        <w:trPr>
          <w:trHeight w:val="653"/>
        </w:trPr>
        <w:tc>
          <w:tcPr>
            <w:tcW w:w="1178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96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«Весёлые самолёты»- тематическое занятие</w:t>
            </w:r>
          </w:p>
        </w:tc>
        <w:tc>
          <w:tcPr>
            <w:tcW w:w="1432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«Бравые солдаты»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«Мама, папа и я- спортивная семья»- с родителями</w:t>
            </w:r>
          </w:p>
        </w:tc>
        <w:tc>
          <w:tcPr>
            <w:tcW w:w="3252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«А ну-ка, папы»- с родителями</w:t>
            </w:r>
          </w:p>
        </w:tc>
      </w:tr>
      <w:tr w:rsidR="000B09D6" w:rsidRPr="00F9235B" w:rsidTr="005436A8">
        <w:trPr>
          <w:trHeight w:val="642"/>
        </w:trPr>
        <w:tc>
          <w:tcPr>
            <w:tcW w:w="1178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596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 xml:space="preserve">«Маша-растеряша» </w:t>
            </w:r>
          </w:p>
        </w:tc>
        <w:tc>
          <w:tcPr>
            <w:tcW w:w="1432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«Волк и семеро козлят»</w:t>
            </w:r>
          </w:p>
        </w:tc>
        <w:tc>
          <w:tcPr>
            <w:tcW w:w="2006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Логометрическое занятие «Колобок»</w:t>
            </w:r>
          </w:p>
        </w:tc>
        <w:tc>
          <w:tcPr>
            <w:tcW w:w="3252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</w:tr>
      <w:tr w:rsidR="000B09D6" w:rsidRPr="00F9235B" w:rsidTr="005436A8">
        <w:trPr>
          <w:trHeight w:val="410"/>
        </w:trPr>
        <w:tc>
          <w:tcPr>
            <w:tcW w:w="1178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286" w:type="dxa"/>
            <w:gridSpan w:val="4"/>
            <w:tcBorders>
              <w:bottom w:val="single" w:sz="4" w:space="0" w:color="auto"/>
            </w:tcBorders>
          </w:tcPr>
          <w:p w:rsidR="000B09D6" w:rsidRPr="00F9235B" w:rsidRDefault="000B09D6" w:rsidP="00AD7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b/>
                <w:sz w:val="24"/>
                <w:szCs w:val="24"/>
              </w:rPr>
              <w:t>Неделя здоровья</w:t>
            </w:r>
          </w:p>
        </w:tc>
      </w:tr>
      <w:tr w:rsidR="000B09D6" w:rsidRPr="00F9235B" w:rsidTr="005436A8">
        <w:trPr>
          <w:trHeight w:val="653"/>
        </w:trPr>
        <w:tc>
          <w:tcPr>
            <w:tcW w:w="1178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«Мы едем, едем в далёкие края»</w:t>
            </w:r>
          </w:p>
        </w:tc>
        <w:tc>
          <w:tcPr>
            <w:tcW w:w="1432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 xml:space="preserve">«Кот, петух и лиса» </w:t>
            </w:r>
          </w:p>
        </w:tc>
        <w:tc>
          <w:tcPr>
            <w:tcW w:w="2006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3252" w:type="dxa"/>
          </w:tcPr>
          <w:p w:rsidR="000B09D6" w:rsidRPr="00F9235B" w:rsidRDefault="000B09D6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«Мы любим спорт»</w:t>
            </w:r>
          </w:p>
        </w:tc>
      </w:tr>
    </w:tbl>
    <w:p w:rsidR="000B09D6" w:rsidRDefault="000B09D6" w:rsidP="0008314A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9D6" w:rsidRDefault="000B09D6" w:rsidP="0008314A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9D6" w:rsidRDefault="000B09D6" w:rsidP="0008314A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9D6" w:rsidRDefault="000B09D6" w:rsidP="009B675B">
      <w:pPr>
        <w:jc w:val="center"/>
        <w:rPr>
          <w:b/>
          <w:sz w:val="28"/>
          <w:szCs w:val="28"/>
        </w:rPr>
      </w:pPr>
    </w:p>
    <w:p w:rsidR="000B09D6" w:rsidRDefault="000B09D6" w:rsidP="009B675B">
      <w:pPr>
        <w:jc w:val="center"/>
        <w:rPr>
          <w:b/>
          <w:sz w:val="28"/>
          <w:szCs w:val="28"/>
        </w:rPr>
      </w:pPr>
    </w:p>
    <w:p w:rsidR="009E6D61" w:rsidRDefault="009E6D61" w:rsidP="009B675B">
      <w:pPr>
        <w:jc w:val="center"/>
        <w:rPr>
          <w:b/>
          <w:sz w:val="28"/>
          <w:szCs w:val="28"/>
        </w:rPr>
      </w:pPr>
    </w:p>
    <w:p w:rsidR="00CE2C45" w:rsidRDefault="00CE2C45" w:rsidP="009B675B">
      <w:pPr>
        <w:jc w:val="center"/>
        <w:rPr>
          <w:b/>
          <w:sz w:val="28"/>
          <w:szCs w:val="28"/>
        </w:rPr>
      </w:pPr>
    </w:p>
    <w:p w:rsidR="00CE2C45" w:rsidRDefault="00CE2C45" w:rsidP="009B675B">
      <w:pPr>
        <w:jc w:val="center"/>
        <w:rPr>
          <w:b/>
          <w:sz w:val="28"/>
          <w:szCs w:val="28"/>
        </w:rPr>
      </w:pPr>
    </w:p>
    <w:p w:rsidR="00CE2C45" w:rsidRDefault="00CE2C45" w:rsidP="009B675B">
      <w:pPr>
        <w:jc w:val="center"/>
        <w:rPr>
          <w:b/>
          <w:sz w:val="28"/>
          <w:szCs w:val="28"/>
        </w:rPr>
      </w:pPr>
    </w:p>
    <w:p w:rsidR="00CE2C45" w:rsidRDefault="00CE2C45" w:rsidP="009B675B">
      <w:pPr>
        <w:jc w:val="center"/>
        <w:rPr>
          <w:b/>
          <w:sz w:val="28"/>
          <w:szCs w:val="28"/>
        </w:rPr>
      </w:pPr>
    </w:p>
    <w:p w:rsidR="00CE2C45" w:rsidRDefault="00CE2C45" w:rsidP="009B675B">
      <w:pPr>
        <w:jc w:val="center"/>
        <w:rPr>
          <w:b/>
          <w:sz w:val="28"/>
          <w:szCs w:val="28"/>
        </w:rPr>
      </w:pPr>
    </w:p>
    <w:p w:rsidR="00CE2C45" w:rsidRDefault="00CE2C45" w:rsidP="009B675B">
      <w:pPr>
        <w:jc w:val="center"/>
        <w:rPr>
          <w:b/>
          <w:sz w:val="28"/>
          <w:szCs w:val="28"/>
        </w:rPr>
      </w:pPr>
    </w:p>
    <w:p w:rsidR="00CE2C45" w:rsidRDefault="00CE2C45" w:rsidP="009B675B">
      <w:pPr>
        <w:jc w:val="center"/>
        <w:rPr>
          <w:b/>
          <w:sz w:val="28"/>
          <w:szCs w:val="28"/>
        </w:rPr>
      </w:pPr>
    </w:p>
    <w:p w:rsidR="00CE2C45" w:rsidRDefault="00CE2C45" w:rsidP="009B675B">
      <w:pPr>
        <w:jc w:val="center"/>
        <w:rPr>
          <w:b/>
          <w:sz w:val="28"/>
          <w:szCs w:val="28"/>
        </w:rPr>
      </w:pPr>
    </w:p>
    <w:p w:rsidR="00CE2C45" w:rsidRDefault="00CE2C45" w:rsidP="009B675B">
      <w:pPr>
        <w:jc w:val="center"/>
        <w:rPr>
          <w:b/>
          <w:sz w:val="28"/>
          <w:szCs w:val="28"/>
        </w:rPr>
      </w:pPr>
    </w:p>
    <w:p w:rsidR="00CE2C45" w:rsidRDefault="00CE2C45" w:rsidP="009B675B">
      <w:pPr>
        <w:jc w:val="center"/>
        <w:rPr>
          <w:b/>
          <w:sz w:val="28"/>
          <w:szCs w:val="28"/>
        </w:rPr>
      </w:pPr>
    </w:p>
    <w:p w:rsidR="00CE2C45" w:rsidRDefault="00CE2C45" w:rsidP="009B675B">
      <w:pPr>
        <w:jc w:val="center"/>
        <w:rPr>
          <w:b/>
          <w:sz w:val="28"/>
          <w:szCs w:val="28"/>
        </w:rPr>
      </w:pPr>
    </w:p>
    <w:p w:rsidR="00CE2C45" w:rsidRDefault="00CE2C45" w:rsidP="009B675B">
      <w:pPr>
        <w:jc w:val="center"/>
        <w:rPr>
          <w:b/>
          <w:sz w:val="28"/>
          <w:szCs w:val="28"/>
        </w:rPr>
      </w:pPr>
    </w:p>
    <w:p w:rsidR="00CE2C45" w:rsidRDefault="00CE2C45" w:rsidP="009B675B">
      <w:pPr>
        <w:jc w:val="center"/>
        <w:rPr>
          <w:b/>
          <w:sz w:val="28"/>
          <w:szCs w:val="28"/>
        </w:rPr>
      </w:pPr>
    </w:p>
    <w:p w:rsidR="00CE2C45" w:rsidRDefault="00CE2C45" w:rsidP="009B675B">
      <w:pPr>
        <w:jc w:val="center"/>
        <w:rPr>
          <w:b/>
          <w:sz w:val="28"/>
          <w:szCs w:val="28"/>
        </w:rPr>
      </w:pPr>
    </w:p>
    <w:p w:rsidR="00CE2C45" w:rsidRDefault="00CE2C45" w:rsidP="009B675B">
      <w:pPr>
        <w:jc w:val="center"/>
        <w:rPr>
          <w:b/>
          <w:sz w:val="28"/>
          <w:szCs w:val="28"/>
        </w:rPr>
      </w:pPr>
    </w:p>
    <w:p w:rsidR="00CE2C45" w:rsidRPr="005F4ECD" w:rsidRDefault="00CE2C45" w:rsidP="005F4ECD">
      <w:pPr>
        <w:jc w:val="center"/>
        <w:rPr>
          <w:rFonts w:ascii="Times New Roman" w:hAnsi="Times New Roman"/>
          <w:b/>
          <w:sz w:val="28"/>
          <w:szCs w:val="28"/>
        </w:rPr>
      </w:pPr>
      <w:r w:rsidRPr="00CE2C45">
        <w:rPr>
          <w:rFonts w:ascii="Times New Roman" w:hAnsi="Times New Roman"/>
          <w:b/>
          <w:sz w:val="28"/>
          <w:szCs w:val="28"/>
        </w:rPr>
        <w:lastRenderedPageBreak/>
        <w:t>3.7. Программно-методическое обеспечение образовательного процесса</w:t>
      </w:r>
      <w:r w:rsidR="005F4ECD">
        <w:rPr>
          <w:rFonts w:ascii="Times New Roman" w:hAnsi="Times New Roman"/>
          <w:b/>
          <w:sz w:val="28"/>
          <w:szCs w:val="28"/>
        </w:rPr>
        <w:t xml:space="preserve"> </w:t>
      </w:r>
    </w:p>
    <w:p w:rsidR="00CE2C45" w:rsidRDefault="00CE2C45" w:rsidP="00D623FC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9D6" w:rsidRPr="00D623FC" w:rsidRDefault="000B09D6" w:rsidP="00D623FC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en-US"/>
        </w:rPr>
      </w:pPr>
      <w:r w:rsidRPr="00D623FC">
        <w:rPr>
          <w:rFonts w:ascii="Times New Roman" w:hAnsi="Times New Roman"/>
          <w:sz w:val="28"/>
          <w:szCs w:val="28"/>
          <w:lang w:eastAsia="en-US"/>
        </w:rPr>
        <w:t>1.</w:t>
      </w:r>
      <w:r w:rsidRPr="00D623FC">
        <w:rPr>
          <w:rFonts w:ascii="Times New Roman" w:hAnsi="Times New Roman"/>
          <w:sz w:val="28"/>
          <w:szCs w:val="28"/>
          <w:lang w:eastAsia="en-US"/>
        </w:rPr>
        <w:tab/>
        <w:t>От рождения до школы. Примерная основная общеобразовательная программа дошкольного образования / под ред. Н. Е. Вераксы, Т. С. Комаровой, М. А. Васильевой. - М.: 2015.</w:t>
      </w:r>
    </w:p>
    <w:p w:rsidR="000B09D6" w:rsidRPr="00D623FC" w:rsidRDefault="000B09D6" w:rsidP="00D623FC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en-US"/>
        </w:rPr>
      </w:pPr>
      <w:r w:rsidRPr="00D623FC">
        <w:rPr>
          <w:rFonts w:ascii="Times New Roman" w:hAnsi="Times New Roman"/>
          <w:sz w:val="28"/>
          <w:szCs w:val="28"/>
          <w:lang w:eastAsia="en-US"/>
        </w:rPr>
        <w:t>2.</w:t>
      </w:r>
      <w:r w:rsidRPr="00D623FC">
        <w:rPr>
          <w:rFonts w:ascii="Times New Roman" w:hAnsi="Times New Roman"/>
          <w:sz w:val="28"/>
          <w:szCs w:val="28"/>
          <w:lang w:eastAsia="en-US"/>
        </w:rPr>
        <w:tab/>
        <w:t>Пензулаева Л.И. «Физкультурные занятия с детьми 6-7лет» М.: Мозаика-Синтез,2014.</w:t>
      </w:r>
    </w:p>
    <w:p w:rsidR="000B09D6" w:rsidRPr="00D623FC" w:rsidRDefault="000B09D6" w:rsidP="00D623FC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en-US"/>
        </w:rPr>
      </w:pPr>
      <w:r w:rsidRPr="00D623FC">
        <w:rPr>
          <w:rFonts w:ascii="Times New Roman" w:hAnsi="Times New Roman"/>
          <w:sz w:val="28"/>
          <w:szCs w:val="28"/>
          <w:lang w:eastAsia="en-US"/>
        </w:rPr>
        <w:t>3.</w:t>
      </w:r>
      <w:r w:rsidRPr="00D623FC">
        <w:rPr>
          <w:rFonts w:ascii="Times New Roman" w:hAnsi="Times New Roman"/>
          <w:sz w:val="28"/>
          <w:szCs w:val="28"/>
          <w:lang w:eastAsia="en-US"/>
        </w:rPr>
        <w:tab/>
        <w:t>Пензулаева</w:t>
      </w:r>
      <w:r w:rsidRPr="00D623FC">
        <w:rPr>
          <w:rFonts w:ascii="Times New Roman" w:hAnsi="Times New Roman"/>
          <w:sz w:val="28"/>
          <w:szCs w:val="28"/>
          <w:lang w:eastAsia="en-US"/>
        </w:rPr>
        <w:tab/>
        <w:t>Л.И. «сборник подвижных игр» 3-5 лет. М., 2014</w:t>
      </w:r>
    </w:p>
    <w:p w:rsidR="000B09D6" w:rsidRPr="00D623FC" w:rsidRDefault="000B09D6" w:rsidP="00D623FC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en-US"/>
        </w:rPr>
      </w:pPr>
      <w:r w:rsidRPr="00D623FC">
        <w:rPr>
          <w:rFonts w:ascii="Times New Roman" w:hAnsi="Times New Roman"/>
          <w:sz w:val="28"/>
          <w:szCs w:val="28"/>
          <w:lang w:eastAsia="en-US"/>
        </w:rPr>
        <w:t>4.       Серия наглядно-дидактических пособий «Рассказы по картинкам» М.: Мозаика-Синтез,2004</w:t>
      </w:r>
    </w:p>
    <w:p w:rsidR="000B09D6" w:rsidRPr="00D623FC" w:rsidRDefault="000B09D6" w:rsidP="00D623FC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en-US"/>
        </w:rPr>
      </w:pPr>
      <w:r w:rsidRPr="00D623FC">
        <w:rPr>
          <w:rFonts w:ascii="Times New Roman" w:hAnsi="Times New Roman"/>
          <w:sz w:val="28"/>
          <w:szCs w:val="28"/>
          <w:lang w:eastAsia="en-US"/>
        </w:rPr>
        <w:t>•</w:t>
      </w:r>
      <w:r w:rsidRPr="00D623FC">
        <w:rPr>
          <w:rFonts w:ascii="Times New Roman" w:hAnsi="Times New Roman"/>
          <w:sz w:val="28"/>
          <w:szCs w:val="28"/>
          <w:lang w:eastAsia="en-US"/>
        </w:rPr>
        <w:tab/>
        <w:t>Зимние виды спорта.</w:t>
      </w:r>
    </w:p>
    <w:p w:rsidR="000B09D6" w:rsidRPr="00D623FC" w:rsidRDefault="000B09D6" w:rsidP="00D623FC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en-US"/>
        </w:rPr>
      </w:pPr>
      <w:r w:rsidRPr="00D623FC">
        <w:rPr>
          <w:rFonts w:ascii="Times New Roman" w:hAnsi="Times New Roman"/>
          <w:sz w:val="28"/>
          <w:szCs w:val="28"/>
          <w:lang w:eastAsia="en-US"/>
        </w:rPr>
        <w:t>•</w:t>
      </w:r>
      <w:r w:rsidRPr="00D623FC">
        <w:rPr>
          <w:rFonts w:ascii="Times New Roman" w:hAnsi="Times New Roman"/>
          <w:sz w:val="28"/>
          <w:szCs w:val="28"/>
          <w:lang w:eastAsia="en-US"/>
        </w:rPr>
        <w:tab/>
        <w:t>Летние виды спорта.</w:t>
      </w:r>
    </w:p>
    <w:p w:rsidR="000B09D6" w:rsidRPr="00D623FC" w:rsidRDefault="000B09D6" w:rsidP="00D623FC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en-US"/>
        </w:rPr>
      </w:pPr>
      <w:r w:rsidRPr="00D623FC">
        <w:rPr>
          <w:rFonts w:ascii="Times New Roman" w:hAnsi="Times New Roman"/>
          <w:sz w:val="28"/>
          <w:szCs w:val="28"/>
          <w:lang w:eastAsia="en-US"/>
        </w:rPr>
        <w:t>5. Серия наглядно-дидактических пособий «Мир в картинках» М.: Мозаика-Синтез,2003</w:t>
      </w:r>
    </w:p>
    <w:p w:rsidR="000B09D6" w:rsidRDefault="000B09D6" w:rsidP="00D623FC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en-US"/>
        </w:rPr>
      </w:pPr>
      <w:r w:rsidRPr="00D623FC">
        <w:rPr>
          <w:rFonts w:ascii="Times New Roman" w:hAnsi="Times New Roman"/>
          <w:sz w:val="28"/>
          <w:szCs w:val="28"/>
          <w:lang w:eastAsia="en-US"/>
        </w:rPr>
        <w:t>•</w:t>
      </w:r>
      <w:r w:rsidRPr="00D623FC">
        <w:rPr>
          <w:rFonts w:ascii="Times New Roman" w:hAnsi="Times New Roman"/>
          <w:sz w:val="28"/>
          <w:szCs w:val="28"/>
          <w:lang w:eastAsia="en-US"/>
        </w:rPr>
        <w:tab/>
        <w:t>Спортивный инвентарь.</w:t>
      </w: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F4ECD" w:rsidRDefault="005F4ECD" w:rsidP="005F4E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3.8.</w:t>
      </w:r>
      <w:r w:rsidRPr="009D5FEB">
        <w:rPr>
          <w:rFonts w:ascii="Times New Roman" w:hAnsi="Times New Roman"/>
          <w:sz w:val="28"/>
          <w:szCs w:val="28"/>
        </w:rPr>
        <w:t xml:space="preserve"> Организация предметно-пространственной среды (в том числе материально-техническое обеспечение)</w:t>
      </w:r>
    </w:p>
    <w:p w:rsidR="005F4ECD" w:rsidRDefault="005F4ECD" w:rsidP="005F4ECD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5F4ECD" w:rsidRPr="00407F47" w:rsidRDefault="005F4ECD" w:rsidP="005F4ECD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959"/>
        <w:gridCol w:w="5811"/>
        <w:gridCol w:w="2800"/>
      </w:tblGrid>
      <w:tr w:rsidR="005F4ECD" w:rsidRPr="00BC3188" w:rsidTr="00B93FA5">
        <w:tc>
          <w:tcPr>
            <w:tcW w:w="959" w:type="dxa"/>
          </w:tcPr>
          <w:p w:rsidR="005F4ECD" w:rsidRPr="00407F47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</w:rPr>
            </w:pPr>
            <w:r w:rsidRPr="00407F47">
              <w:rPr>
                <w:rFonts w:ascii="Times New Roman" w:hAnsi="Times New Roman"/>
                <w:b/>
                <w:sz w:val="32"/>
              </w:rPr>
              <w:t>№</w:t>
            </w:r>
          </w:p>
        </w:tc>
        <w:tc>
          <w:tcPr>
            <w:tcW w:w="5811" w:type="dxa"/>
          </w:tcPr>
          <w:p w:rsidR="005F4ECD" w:rsidRPr="00407F47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</w:rPr>
            </w:pPr>
            <w:r w:rsidRPr="00407F47">
              <w:rPr>
                <w:rFonts w:ascii="Times New Roman" w:hAnsi="Times New Roman"/>
                <w:b/>
                <w:sz w:val="32"/>
              </w:rPr>
              <w:t>Наименование оборудования</w:t>
            </w:r>
          </w:p>
        </w:tc>
        <w:tc>
          <w:tcPr>
            <w:tcW w:w="2800" w:type="dxa"/>
          </w:tcPr>
          <w:p w:rsidR="005F4ECD" w:rsidRPr="00407F47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</w:rPr>
            </w:pPr>
            <w:r w:rsidRPr="00407F47">
              <w:rPr>
                <w:rFonts w:ascii="Times New Roman" w:hAnsi="Times New Roman"/>
                <w:b/>
                <w:sz w:val="32"/>
              </w:rPr>
              <w:t>Количество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Шведская стенка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2штуки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Веревочная  лесенка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Канат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Гимнастические скамейки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2штуки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Мячи большие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25 штук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 xml:space="preserve">Мячи средние 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25 штук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Набор «На старт»:</w:t>
            </w:r>
          </w:p>
          <w:p w:rsidR="005F4ECD" w:rsidRPr="00CE5486" w:rsidRDefault="005F4ECD" w:rsidP="00B93FA5">
            <w:pPr>
              <w:pStyle w:val="a9"/>
              <w:shd w:val="clear" w:color="auto" w:fill="FFFFFF"/>
              <w:spacing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548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Держатели для обручей - 6 шт., гимнастические палки (1 м) - 12 шт., эстафетные палочки – 12 шт., держатели гимнастических палок – 12 шт., блинчики – 12 шт.,                                                                           сумка -1шт.,  </w:t>
            </w:r>
            <w:r w:rsidRPr="00B5310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комплект </w:t>
            </w:r>
            <w:r w:rsidRPr="00B5310A">
              <w:rPr>
                <w:color w:val="000000" w:themeColor="text1"/>
                <w:sz w:val="28"/>
                <w:szCs w:val="28"/>
                <w:shd w:val="clear" w:color="auto" w:fill="FFFFFF"/>
              </w:rPr>
              <w:t>геометрических фигур – 2 шт., следочки (цыпочки, пяточки) – 36 шт., </w:t>
            </w:r>
            <w:r w:rsidRPr="00B5310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комплект</w:t>
            </w:r>
            <w:r w:rsidRPr="00CE5486">
              <w:rPr>
                <w:color w:val="000000" w:themeColor="text1"/>
                <w:sz w:val="28"/>
                <w:szCs w:val="28"/>
                <w:shd w:val="clear" w:color="auto" w:fill="FFFFFF"/>
              </w:rPr>
              <w:t> цифр – 1 шт., шары, диаметр 8 см – 12 шт., канаты (6м) - 2 шт., скакалки - 12 шт., обручи – 6 шт. 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,прыгалки - 12 штук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 xml:space="preserve">Тоннели складные 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2штуки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 xml:space="preserve">Гусеница тоннель 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 штука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Сенсорной мяч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Деревянные лошадки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9 штук /фабричные/+</w:t>
            </w:r>
          </w:p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 xml:space="preserve"> 4 самодельные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Стойка для прыжков регулируемая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 xml:space="preserve">Маты дерматиновые желтые 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2штуки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Мат пятнистый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Баскетбольная стойка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Тактильная дорожка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Палки зеленые большие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40 штук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Палки синие маленькие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17штук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Дуги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4 штуки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Обручи алюминиевые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штук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Обручи пластмассовые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штуки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Прыгалки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штук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407F47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486">
              <w:rPr>
                <w:rFonts w:ascii="Times New Roman" w:hAnsi="Times New Roman"/>
                <w:b/>
                <w:sz w:val="28"/>
                <w:szCs w:val="28"/>
              </w:rPr>
              <w:t>Тренажеры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Беговая дорожка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Батут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индивидуальный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 штука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23.3</w:t>
            </w:r>
          </w:p>
        </w:tc>
        <w:tc>
          <w:tcPr>
            <w:tcW w:w="5811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Силовой со штангой</w:t>
            </w:r>
          </w:p>
        </w:tc>
        <w:tc>
          <w:tcPr>
            <w:tcW w:w="2800" w:type="dxa"/>
          </w:tcPr>
          <w:p w:rsidR="005F4ECD" w:rsidRPr="00CE5486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 штука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407F47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407F47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.3</w:t>
            </w:r>
          </w:p>
        </w:tc>
        <w:tc>
          <w:tcPr>
            <w:tcW w:w="5811" w:type="dxa"/>
          </w:tcPr>
          <w:p w:rsidR="005F4ECD" w:rsidRPr="00407F47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07F47">
              <w:rPr>
                <w:rFonts w:ascii="Times New Roman" w:hAnsi="Times New Roman"/>
                <w:sz w:val="28"/>
              </w:rPr>
              <w:t>Гребля</w:t>
            </w:r>
          </w:p>
        </w:tc>
        <w:tc>
          <w:tcPr>
            <w:tcW w:w="2800" w:type="dxa"/>
          </w:tcPr>
          <w:p w:rsidR="005F4ECD" w:rsidRPr="00407F47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07F47">
              <w:rPr>
                <w:rFonts w:ascii="Times New Roman" w:hAnsi="Times New Roman"/>
                <w:sz w:val="28"/>
              </w:rPr>
              <w:t>1 штука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6"/>
              </w:rPr>
            </w:pPr>
            <w:r w:rsidRPr="00407F47"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5811" w:type="dxa"/>
          </w:tcPr>
          <w:p w:rsidR="005F4ECD" w:rsidRPr="00407F47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07F47">
              <w:rPr>
                <w:rFonts w:ascii="Times New Roman" w:hAnsi="Times New Roman"/>
                <w:sz w:val="28"/>
              </w:rPr>
              <w:t>Шахматная доска с шашками напольная</w:t>
            </w:r>
          </w:p>
        </w:tc>
        <w:tc>
          <w:tcPr>
            <w:tcW w:w="2800" w:type="dxa"/>
          </w:tcPr>
          <w:p w:rsidR="005F4ECD" w:rsidRPr="00407F47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07F47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штука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872BC1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872BC1">
              <w:rPr>
                <w:rFonts w:ascii="Times New Roman" w:hAnsi="Times New Roman"/>
                <w:sz w:val="28"/>
              </w:rPr>
              <w:lastRenderedPageBreak/>
              <w:t>25</w:t>
            </w:r>
          </w:p>
        </w:tc>
        <w:tc>
          <w:tcPr>
            <w:tcW w:w="5811" w:type="dxa"/>
          </w:tcPr>
          <w:p w:rsidR="005F4ECD" w:rsidRPr="00872BC1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872BC1">
              <w:rPr>
                <w:rFonts w:ascii="Times New Roman" w:hAnsi="Times New Roman"/>
                <w:sz w:val="28"/>
              </w:rPr>
              <w:t xml:space="preserve">Корзинки плетенные </w:t>
            </w:r>
          </w:p>
        </w:tc>
        <w:tc>
          <w:tcPr>
            <w:tcW w:w="2800" w:type="dxa"/>
          </w:tcPr>
          <w:p w:rsidR="005F4ECD" w:rsidRPr="00872BC1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872BC1">
              <w:rPr>
                <w:rFonts w:ascii="Times New Roman" w:hAnsi="Times New Roman"/>
                <w:sz w:val="28"/>
              </w:rPr>
              <w:t>2 штуки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872BC1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872BC1"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5811" w:type="dxa"/>
          </w:tcPr>
          <w:p w:rsidR="005F4ECD" w:rsidRPr="00872BC1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Конусные стойки </w:t>
            </w:r>
          </w:p>
        </w:tc>
        <w:tc>
          <w:tcPr>
            <w:tcW w:w="2800" w:type="dxa"/>
          </w:tcPr>
          <w:p w:rsidR="005F4ECD" w:rsidRPr="00872BC1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штук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872BC1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5811" w:type="dxa"/>
          </w:tcPr>
          <w:p w:rsidR="005F4ECD" w:rsidRPr="00872BC1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Индивидуальные коврики</w:t>
            </w:r>
          </w:p>
        </w:tc>
        <w:tc>
          <w:tcPr>
            <w:tcW w:w="2800" w:type="dxa"/>
          </w:tcPr>
          <w:p w:rsidR="005F4ECD" w:rsidRPr="00872BC1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11штук 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872BC1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5811" w:type="dxa"/>
          </w:tcPr>
          <w:p w:rsidR="005F4ECD" w:rsidRPr="00872BC1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Корзина под мячи</w:t>
            </w:r>
          </w:p>
        </w:tc>
        <w:tc>
          <w:tcPr>
            <w:tcW w:w="2800" w:type="dxa"/>
          </w:tcPr>
          <w:p w:rsidR="005F4ECD" w:rsidRPr="00872BC1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штуки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872BC1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5811" w:type="dxa"/>
          </w:tcPr>
          <w:p w:rsidR="005F4ECD" w:rsidRPr="00872BC1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Полка под мячи деревянная </w:t>
            </w:r>
          </w:p>
        </w:tc>
        <w:tc>
          <w:tcPr>
            <w:tcW w:w="2800" w:type="dxa"/>
          </w:tcPr>
          <w:p w:rsidR="005F4ECD" w:rsidRPr="00872BC1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штука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Pr="00872BC1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811" w:type="dxa"/>
          </w:tcPr>
          <w:p w:rsidR="005F4ECD" w:rsidRPr="00872BC1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Мешочки для метания</w:t>
            </w:r>
          </w:p>
        </w:tc>
        <w:tc>
          <w:tcPr>
            <w:tcW w:w="2800" w:type="dxa"/>
          </w:tcPr>
          <w:p w:rsidR="005F4ECD" w:rsidRPr="00872BC1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14 штук 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5811" w:type="dxa"/>
          </w:tcPr>
          <w:p w:rsidR="005F4ECD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Музыкальный центр</w:t>
            </w:r>
          </w:p>
        </w:tc>
        <w:tc>
          <w:tcPr>
            <w:tcW w:w="2800" w:type="dxa"/>
          </w:tcPr>
          <w:p w:rsidR="005F4ECD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1штука</w:t>
            </w:r>
          </w:p>
        </w:tc>
      </w:tr>
      <w:tr w:rsidR="005F4ECD" w:rsidRPr="00BC3188" w:rsidTr="00B93FA5">
        <w:tc>
          <w:tcPr>
            <w:tcW w:w="959" w:type="dxa"/>
          </w:tcPr>
          <w:p w:rsidR="005F4ECD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5811" w:type="dxa"/>
          </w:tcPr>
          <w:p w:rsidR="005F4ECD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Интерактивная доска</w:t>
            </w:r>
          </w:p>
        </w:tc>
        <w:tc>
          <w:tcPr>
            <w:tcW w:w="2800" w:type="dxa"/>
          </w:tcPr>
          <w:p w:rsidR="005F4ECD" w:rsidRDefault="005F4ECD" w:rsidP="00B93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1штука</w:t>
            </w:r>
          </w:p>
        </w:tc>
      </w:tr>
    </w:tbl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F4ECD" w:rsidRDefault="005F4ECD" w:rsidP="005F4ECD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F4ECD" w:rsidRDefault="005F4ECD" w:rsidP="005F4ECD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5F4ECD" w:rsidRDefault="005F4ECD" w:rsidP="005F4ECD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5F4ECD" w:rsidRPr="00D623FC" w:rsidRDefault="005F4ECD" w:rsidP="00D623FC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en-US"/>
        </w:rPr>
      </w:pPr>
    </w:p>
    <w:p w:rsidR="000B09D6" w:rsidRDefault="000B09D6" w:rsidP="00D623FC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ar-SA"/>
        </w:rPr>
      </w:pPr>
    </w:p>
    <w:p w:rsidR="000B09D6" w:rsidRDefault="000B09D6" w:rsidP="00D70FDE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09D6" w:rsidRDefault="000B09D6" w:rsidP="00D70FDE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09D6" w:rsidRDefault="000B09D6" w:rsidP="00D70FDE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09D6" w:rsidRDefault="000B09D6"/>
    <w:sectPr w:rsidR="000B09D6" w:rsidSect="009E6D61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E8B" w:rsidRDefault="00997E8B" w:rsidP="000E7640">
      <w:pPr>
        <w:spacing w:after="0" w:line="240" w:lineRule="auto"/>
      </w:pPr>
      <w:r>
        <w:separator/>
      </w:r>
    </w:p>
  </w:endnote>
  <w:endnote w:type="continuationSeparator" w:id="1">
    <w:p w:rsidR="00997E8B" w:rsidRDefault="00997E8B" w:rsidP="000E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431627"/>
      <w:docPartObj>
        <w:docPartGallery w:val="Page Numbers (Bottom of Page)"/>
        <w:docPartUnique/>
      </w:docPartObj>
    </w:sdtPr>
    <w:sdtContent>
      <w:p w:rsidR="00B93FA5" w:rsidRDefault="00B93FA5">
        <w:pPr>
          <w:pStyle w:val="ae"/>
          <w:jc w:val="right"/>
        </w:pPr>
        <w:fldSimple w:instr=" PAGE   \* MERGEFORMAT ">
          <w:r w:rsidR="006C3EB7">
            <w:rPr>
              <w:noProof/>
            </w:rPr>
            <w:t>2</w:t>
          </w:r>
        </w:fldSimple>
      </w:p>
    </w:sdtContent>
  </w:sdt>
  <w:p w:rsidR="00B93FA5" w:rsidRDefault="00B93FA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A5" w:rsidRDefault="00B93FA5">
    <w:pPr>
      <w:pStyle w:val="ae"/>
      <w:jc w:val="right"/>
    </w:pPr>
    <w:fldSimple w:instr=" PAGE   \* MERGEFORMAT ">
      <w:r w:rsidR="006C3EB7">
        <w:rPr>
          <w:noProof/>
        </w:rPr>
        <w:t>21</w:t>
      </w:r>
    </w:fldSimple>
  </w:p>
  <w:p w:rsidR="00B93FA5" w:rsidRDefault="00B93FA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E8B" w:rsidRDefault="00997E8B" w:rsidP="000E7640">
      <w:pPr>
        <w:spacing w:after="0" w:line="240" w:lineRule="auto"/>
      </w:pPr>
      <w:r>
        <w:separator/>
      </w:r>
    </w:p>
  </w:footnote>
  <w:footnote w:type="continuationSeparator" w:id="1">
    <w:p w:rsidR="00997E8B" w:rsidRDefault="00997E8B" w:rsidP="000E7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1">
    <w:nsid w:val="0C4020F7"/>
    <w:multiLevelType w:val="hybridMultilevel"/>
    <w:tmpl w:val="6D246274"/>
    <w:lvl w:ilvl="0" w:tplc="8A14C5F4">
      <w:start w:val="1"/>
      <w:numFmt w:val="bullet"/>
      <w:lvlText w:val="•"/>
      <w:lvlJc w:val="left"/>
      <w:pPr>
        <w:tabs>
          <w:tab w:val="num" w:pos="690"/>
        </w:tabs>
        <w:ind w:left="690" w:hanging="360"/>
      </w:pPr>
      <w:rPr>
        <w:rFonts w:ascii="Arial" w:hAnsi="Aria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182828"/>
    <w:multiLevelType w:val="hybridMultilevel"/>
    <w:tmpl w:val="1AD4A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A6C1D"/>
    <w:multiLevelType w:val="hybridMultilevel"/>
    <w:tmpl w:val="A35EF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645BA"/>
    <w:multiLevelType w:val="hybridMultilevel"/>
    <w:tmpl w:val="6866B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714C8"/>
    <w:multiLevelType w:val="hybridMultilevel"/>
    <w:tmpl w:val="D5B8B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E1D0C"/>
    <w:multiLevelType w:val="hybridMultilevel"/>
    <w:tmpl w:val="F782FD04"/>
    <w:lvl w:ilvl="0" w:tplc="666CA0A6">
      <w:start w:val="1"/>
      <w:numFmt w:val="bullet"/>
      <w:lvlText w:val="•"/>
      <w:lvlJc w:val="left"/>
      <w:pPr>
        <w:tabs>
          <w:tab w:val="num" w:pos="690"/>
        </w:tabs>
        <w:ind w:left="690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C633A2"/>
    <w:multiLevelType w:val="hybridMultilevel"/>
    <w:tmpl w:val="19089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A47CE"/>
    <w:multiLevelType w:val="hybridMultilevel"/>
    <w:tmpl w:val="EBC6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823E8"/>
    <w:multiLevelType w:val="hybridMultilevel"/>
    <w:tmpl w:val="549C54D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528A46F5"/>
    <w:multiLevelType w:val="hybridMultilevel"/>
    <w:tmpl w:val="8250B9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A6238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917E3"/>
    <w:multiLevelType w:val="multilevel"/>
    <w:tmpl w:val="0AB4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8C1AA8"/>
    <w:multiLevelType w:val="hybridMultilevel"/>
    <w:tmpl w:val="880CA024"/>
    <w:lvl w:ilvl="0" w:tplc="97A623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EE6227"/>
    <w:multiLevelType w:val="hybridMultilevel"/>
    <w:tmpl w:val="09FC4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253A7"/>
    <w:multiLevelType w:val="hybridMultilevel"/>
    <w:tmpl w:val="E022F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C3752"/>
    <w:multiLevelType w:val="hybridMultilevel"/>
    <w:tmpl w:val="1A48B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7A6238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604DE"/>
    <w:multiLevelType w:val="hybridMultilevel"/>
    <w:tmpl w:val="C7E2C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13"/>
  </w:num>
  <w:num w:numId="6">
    <w:abstractNumId w:val="7"/>
  </w:num>
  <w:num w:numId="7">
    <w:abstractNumId w:val="11"/>
  </w:num>
  <w:num w:numId="8">
    <w:abstractNumId w:val="12"/>
  </w:num>
  <w:num w:numId="9">
    <w:abstractNumId w:val="16"/>
  </w:num>
  <w:num w:numId="10">
    <w:abstractNumId w:val="15"/>
  </w:num>
  <w:num w:numId="11">
    <w:abstractNumId w:val="5"/>
  </w:num>
  <w:num w:numId="12">
    <w:abstractNumId w:val="3"/>
  </w:num>
  <w:num w:numId="13">
    <w:abstractNumId w:val="14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FDE"/>
    <w:rsid w:val="00015EFE"/>
    <w:rsid w:val="00037D64"/>
    <w:rsid w:val="00070DCA"/>
    <w:rsid w:val="00072F75"/>
    <w:rsid w:val="0008314A"/>
    <w:rsid w:val="0009253A"/>
    <w:rsid w:val="000B09D6"/>
    <w:rsid w:val="000E02D4"/>
    <w:rsid w:val="000E7640"/>
    <w:rsid w:val="00183FAB"/>
    <w:rsid w:val="001C30AE"/>
    <w:rsid w:val="00290C5B"/>
    <w:rsid w:val="002B7EE9"/>
    <w:rsid w:val="00337DEE"/>
    <w:rsid w:val="003E2C27"/>
    <w:rsid w:val="00405D59"/>
    <w:rsid w:val="00494A5A"/>
    <w:rsid w:val="004C40C2"/>
    <w:rsid w:val="004E6C39"/>
    <w:rsid w:val="004F3D31"/>
    <w:rsid w:val="00513B9E"/>
    <w:rsid w:val="0052629F"/>
    <w:rsid w:val="005436A8"/>
    <w:rsid w:val="00581CDB"/>
    <w:rsid w:val="005A3E5E"/>
    <w:rsid w:val="005F4ECD"/>
    <w:rsid w:val="00643712"/>
    <w:rsid w:val="00652212"/>
    <w:rsid w:val="006A6993"/>
    <w:rsid w:val="006C3EB7"/>
    <w:rsid w:val="00700E2D"/>
    <w:rsid w:val="00731B19"/>
    <w:rsid w:val="0073390C"/>
    <w:rsid w:val="00753A81"/>
    <w:rsid w:val="00811374"/>
    <w:rsid w:val="00837B0A"/>
    <w:rsid w:val="00853B5E"/>
    <w:rsid w:val="008643CA"/>
    <w:rsid w:val="008B6BA2"/>
    <w:rsid w:val="008C0905"/>
    <w:rsid w:val="00997E8B"/>
    <w:rsid w:val="009B675B"/>
    <w:rsid w:val="009E6D61"/>
    <w:rsid w:val="00A002DA"/>
    <w:rsid w:val="00A202DB"/>
    <w:rsid w:val="00A37A7F"/>
    <w:rsid w:val="00A50614"/>
    <w:rsid w:val="00A61076"/>
    <w:rsid w:val="00AB7B25"/>
    <w:rsid w:val="00AD70B2"/>
    <w:rsid w:val="00AF6C44"/>
    <w:rsid w:val="00B1311E"/>
    <w:rsid w:val="00B93FA5"/>
    <w:rsid w:val="00BA7647"/>
    <w:rsid w:val="00BF1614"/>
    <w:rsid w:val="00C04068"/>
    <w:rsid w:val="00CE2C45"/>
    <w:rsid w:val="00D11AD6"/>
    <w:rsid w:val="00D623FC"/>
    <w:rsid w:val="00D70FDE"/>
    <w:rsid w:val="00D85F41"/>
    <w:rsid w:val="00D96541"/>
    <w:rsid w:val="00DC47A8"/>
    <w:rsid w:val="00E26A28"/>
    <w:rsid w:val="00E601A6"/>
    <w:rsid w:val="00E74B36"/>
    <w:rsid w:val="00F22ECB"/>
    <w:rsid w:val="00F67FEA"/>
    <w:rsid w:val="00F9235B"/>
    <w:rsid w:val="00FB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D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08314A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A002D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D70FDE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rsid w:val="00D70F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E74B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F1614"/>
    <w:rPr>
      <w:rFonts w:ascii="Times New Roman" w:hAnsi="Times New Roman" w:cs="Times New Roman"/>
      <w:sz w:val="2"/>
    </w:rPr>
  </w:style>
  <w:style w:type="paragraph" w:styleId="a7">
    <w:name w:val="Balloon Text"/>
    <w:basedOn w:val="a"/>
    <w:link w:val="a8"/>
    <w:uiPriority w:val="99"/>
    <w:semiHidden/>
    <w:rsid w:val="00D9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65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08314A"/>
    <w:rPr>
      <w:rFonts w:ascii="Cambria" w:hAnsi="Cambria"/>
      <w:b/>
      <w:color w:val="365F91"/>
      <w:sz w:val="28"/>
      <w:lang w:val="ru-RU" w:eastAsia="en-US"/>
    </w:rPr>
  </w:style>
  <w:style w:type="paragraph" w:styleId="a9">
    <w:name w:val="Normal (Web)"/>
    <w:basedOn w:val="a"/>
    <w:uiPriority w:val="99"/>
    <w:rsid w:val="00E26A2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a">
    <w:name w:val="Основной текст Знак"/>
    <w:link w:val="ab"/>
    <w:uiPriority w:val="99"/>
    <w:locked/>
    <w:rsid w:val="009B675B"/>
    <w:rPr>
      <w:sz w:val="24"/>
    </w:rPr>
  </w:style>
  <w:style w:type="paragraph" w:styleId="ab">
    <w:name w:val="Body Text"/>
    <w:basedOn w:val="a"/>
    <w:link w:val="aa"/>
    <w:uiPriority w:val="99"/>
    <w:rsid w:val="009B675B"/>
    <w:pPr>
      <w:spacing w:line="252" w:lineRule="auto"/>
      <w:jc w:val="both"/>
    </w:pPr>
    <w:rPr>
      <w:rFonts w:ascii="Times New Roman" w:eastAsia="Calibri" w:hAnsi="Times New Roman"/>
      <w:noProof/>
      <w:sz w:val="24"/>
      <w:szCs w:val="24"/>
    </w:rPr>
  </w:style>
  <w:style w:type="character" w:customStyle="1" w:styleId="BodyTextChar">
    <w:name w:val="Body Text Char"/>
    <w:basedOn w:val="a0"/>
    <w:uiPriority w:val="99"/>
    <w:semiHidden/>
    <w:rsid w:val="00F33958"/>
    <w:rPr>
      <w:rFonts w:eastAsia="Times New Roman"/>
    </w:rPr>
  </w:style>
  <w:style w:type="table" w:customStyle="1" w:styleId="11">
    <w:name w:val="Сетка таблицы1"/>
    <w:basedOn w:val="a1"/>
    <w:next w:val="a4"/>
    <w:uiPriority w:val="59"/>
    <w:rsid w:val="00C0406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0E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E7640"/>
    <w:rPr>
      <w:rFonts w:eastAsia="Times New Roman"/>
    </w:rPr>
  </w:style>
  <w:style w:type="paragraph" w:styleId="ae">
    <w:name w:val="footer"/>
    <w:basedOn w:val="a"/>
    <w:link w:val="af"/>
    <w:uiPriority w:val="99"/>
    <w:unhideWhenUsed/>
    <w:rsid w:val="000E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E7640"/>
    <w:rPr>
      <w:rFonts w:eastAsia="Times New Roman"/>
    </w:rPr>
  </w:style>
  <w:style w:type="paragraph" w:customStyle="1" w:styleId="c6">
    <w:name w:val="c6"/>
    <w:basedOn w:val="a"/>
    <w:rsid w:val="000E7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0E7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A8E9-227B-4550-83AC-0688D221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26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1</cp:lastModifiedBy>
  <cp:revision>22</cp:revision>
  <cp:lastPrinted>2020-09-02T12:03:00Z</cp:lastPrinted>
  <dcterms:created xsi:type="dcterms:W3CDTF">2015-08-24T18:31:00Z</dcterms:created>
  <dcterms:modified xsi:type="dcterms:W3CDTF">2020-09-02T12:33:00Z</dcterms:modified>
</cp:coreProperties>
</file>